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693"/>
      </w:tblGrid>
      <w:tr w:rsidR="006675CC" w:rsidRPr="001E251F" w14:paraId="553E5B65" w14:textId="77777777" w:rsidTr="00446EEE">
        <w:tc>
          <w:tcPr>
            <w:tcW w:w="1555" w:type="dxa"/>
            <w:tcBorders>
              <w:right w:val="nil"/>
            </w:tcBorders>
          </w:tcPr>
          <w:p w14:paraId="6A66B6D7" w14:textId="77777777" w:rsidR="006675CC" w:rsidRPr="001E251F" w:rsidRDefault="006675CC" w:rsidP="00446EEE">
            <w:pPr>
              <w:ind w:rightChars="-186" w:right="-391"/>
              <w:rPr>
                <w:rFonts w:ascii="BIZ UDPゴシック" w:eastAsia="BIZ UDPゴシック" w:hAnsi="BIZ UDPゴシック"/>
              </w:rPr>
            </w:pPr>
            <w:r w:rsidRPr="001E251F">
              <w:rPr>
                <w:rFonts w:ascii="BIZ UDPゴシック" w:eastAsia="BIZ UDPゴシック" w:hAnsi="BIZ UDPゴシック" w:hint="eastAsia"/>
              </w:rPr>
              <w:t>マンション名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 w14:paraId="01813797" w14:textId="1C7300C5" w:rsidR="006675CC" w:rsidRPr="001E251F" w:rsidRDefault="006675CC" w:rsidP="00446EEE">
            <w:pPr>
              <w:ind w:rightChars="-255" w:right="-535"/>
              <w:rPr>
                <w:rFonts w:ascii="BIZ UDPゴシック" w:eastAsia="BIZ UDPゴシック" w:hAnsi="BIZ UDPゴシック"/>
              </w:rPr>
            </w:pPr>
          </w:p>
        </w:tc>
      </w:tr>
    </w:tbl>
    <w:p w14:paraId="3D5B15F9" w14:textId="77777777" w:rsidR="006675CC" w:rsidRDefault="006675CC" w:rsidP="006675CC">
      <w:pPr>
        <w:ind w:rightChars="1011" w:right="2123"/>
        <w:jc w:val="right"/>
        <w:rPr>
          <w:rFonts w:ascii="BIZ UDPゴシック" w:eastAsia="BIZ UDPゴシック" w:hAnsi="BIZ UDPゴシック"/>
        </w:rPr>
      </w:pPr>
    </w:p>
    <w:p w14:paraId="7E33CDC9" w14:textId="53F87B44" w:rsidR="00234EE5" w:rsidRPr="00F410FF" w:rsidRDefault="00BB4F1E">
      <w:pPr>
        <w:rPr>
          <w:rFonts w:ascii="BIZ UDPゴシック" w:eastAsia="BIZ UDPゴシック" w:hAnsi="BIZ UDPゴシック"/>
        </w:rPr>
      </w:pPr>
      <w:r w:rsidRPr="00F410FF">
        <w:rPr>
          <w:rFonts w:ascii="BIZ UDPゴシック" w:eastAsia="BIZ UDPゴシック" w:hAnsi="BIZ UDPゴシック" w:hint="eastAsia"/>
        </w:rPr>
        <w:t>本工事で行う防災対策工事は</w:t>
      </w:r>
      <w:r w:rsidR="00A0329A" w:rsidRPr="00F410FF">
        <w:rPr>
          <w:rFonts w:ascii="BIZ UDPゴシック" w:eastAsia="BIZ UDPゴシック" w:hAnsi="BIZ UDPゴシック" w:hint="eastAsia"/>
        </w:rPr>
        <w:t>、</w:t>
      </w:r>
      <w:r w:rsidRPr="00F410FF">
        <w:rPr>
          <w:rFonts w:ascii="BIZ UDPゴシック" w:eastAsia="BIZ UDPゴシック" w:hAnsi="BIZ UDPゴシック" w:hint="eastAsia"/>
        </w:rPr>
        <w:t>以下のとおりです。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283"/>
        <w:gridCol w:w="142"/>
        <w:gridCol w:w="425"/>
        <w:gridCol w:w="5097"/>
      </w:tblGrid>
      <w:tr w:rsidR="007A6827" w:rsidRPr="00BF204A" w14:paraId="42215CB9" w14:textId="77777777" w:rsidTr="004E6627">
        <w:tc>
          <w:tcPr>
            <w:tcW w:w="28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31F51C3" w14:textId="40415EF6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地震時管制運転装置の設置</w:t>
            </w:r>
          </w:p>
        </w:tc>
        <w:tc>
          <w:tcPr>
            <w:tcW w:w="5664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33904E87" w14:textId="77777777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7D43ABB0" w14:textId="77777777" w:rsidTr="00E11CF4">
        <w:trPr>
          <w:trHeight w:val="332"/>
        </w:trPr>
        <w:tc>
          <w:tcPr>
            <w:tcW w:w="8494" w:type="dxa"/>
            <w:gridSpan w:val="5"/>
          </w:tcPr>
          <w:p w14:paraId="2C9C24FC" w14:textId="5AD32900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7D390A67" w14:textId="77777777" w:rsidTr="00284D00">
        <w:trPr>
          <w:trHeight w:val="330"/>
        </w:trPr>
        <w:tc>
          <w:tcPr>
            <w:tcW w:w="8494" w:type="dxa"/>
            <w:gridSpan w:val="5"/>
          </w:tcPr>
          <w:p w14:paraId="7429A8AE" w14:textId="50DA20B7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0E8E7000" w14:textId="77777777" w:rsidTr="00C22E73">
        <w:trPr>
          <w:trHeight w:val="330"/>
        </w:trPr>
        <w:tc>
          <w:tcPr>
            <w:tcW w:w="8494" w:type="dxa"/>
            <w:gridSpan w:val="5"/>
          </w:tcPr>
          <w:p w14:paraId="1051008A" w14:textId="1CA56E23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6827" w:rsidRPr="00BF204A" w14:paraId="50113514" w14:textId="77777777" w:rsidTr="007A6827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14:paraId="58730845" w14:textId="77777777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6827" w:rsidRPr="00BF204A" w14:paraId="0145C460" w14:textId="77777777" w:rsidTr="004E6627">
        <w:tc>
          <w:tcPr>
            <w:tcW w:w="2972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CEC170" w14:textId="77777777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エレベーターの耐震補強措置</w:t>
            </w:r>
          </w:p>
        </w:tc>
        <w:tc>
          <w:tcPr>
            <w:tcW w:w="5522" w:type="dxa"/>
            <w:gridSpan w:val="2"/>
            <w:tcBorders>
              <w:top w:val="nil"/>
              <w:right w:val="nil"/>
            </w:tcBorders>
          </w:tcPr>
          <w:p w14:paraId="6727E9EB" w14:textId="1CCD44A2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78BD3C83" w14:textId="77777777" w:rsidTr="00275E36">
        <w:trPr>
          <w:trHeight w:val="332"/>
        </w:trPr>
        <w:tc>
          <w:tcPr>
            <w:tcW w:w="8494" w:type="dxa"/>
            <w:gridSpan w:val="5"/>
          </w:tcPr>
          <w:p w14:paraId="375CA89C" w14:textId="000B43C8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050719FB" w14:textId="77777777" w:rsidTr="0041187A">
        <w:trPr>
          <w:trHeight w:val="330"/>
        </w:trPr>
        <w:tc>
          <w:tcPr>
            <w:tcW w:w="8494" w:type="dxa"/>
            <w:gridSpan w:val="5"/>
          </w:tcPr>
          <w:p w14:paraId="57918779" w14:textId="7A1A0768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4CFB630E" w14:textId="77777777" w:rsidTr="00050CE0">
        <w:trPr>
          <w:trHeight w:val="330"/>
        </w:trPr>
        <w:tc>
          <w:tcPr>
            <w:tcW w:w="8494" w:type="dxa"/>
            <w:gridSpan w:val="5"/>
          </w:tcPr>
          <w:p w14:paraId="7C7C70AC" w14:textId="3B6FF99D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6827" w:rsidRPr="00BF204A" w14:paraId="584E5A90" w14:textId="77777777" w:rsidTr="007A6827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14:paraId="546F9906" w14:textId="77777777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6827" w:rsidRPr="00BF204A" w14:paraId="6EDA159B" w14:textId="77777777" w:rsidTr="004E6627">
        <w:tc>
          <w:tcPr>
            <w:tcW w:w="254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EA8965C" w14:textId="6A9BBEA0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戸開走行保護装置の設置</w:t>
            </w:r>
          </w:p>
        </w:tc>
        <w:tc>
          <w:tcPr>
            <w:tcW w:w="5947" w:type="dxa"/>
            <w:gridSpan w:val="4"/>
            <w:tcBorders>
              <w:top w:val="nil"/>
              <w:right w:val="nil"/>
            </w:tcBorders>
          </w:tcPr>
          <w:p w14:paraId="6925EBF5" w14:textId="343C0C17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111B50C2" w14:textId="77777777" w:rsidTr="00253D90">
        <w:trPr>
          <w:trHeight w:val="332"/>
        </w:trPr>
        <w:tc>
          <w:tcPr>
            <w:tcW w:w="8494" w:type="dxa"/>
            <w:gridSpan w:val="5"/>
          </w:tcPr>
          <w:p w14:paraId="09CCCE84" w14:textId="24E9C657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4DECE63E" w14:textId="77777777" w:rsidTr="001403E6">
        <w:trPr>
          <w:trHeight w:val="330"/>
        </w:trPr>
        <w:tc>
          <w:tcPr>
            <w:tcW w:w="8494" w:type="dxa"/>
            <w:gridSpan w:val="5"/>
          </w:tcPr>
          <w:p w14:paraId="7D129BB8" w14:textId="12C255BB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6A12EE0B" w14:textId="77777777" w:rsidTr="00E63979">
        <w:trPr>
          <w:trHeight w:val="330"/>
        </w:trPr>
        <w:tc>
          <w:tcPr>
            <w:tcW w:w="8494" w:type="dxa"/>
            <w:gridSpan w:val="5"/>
          </w:tcPr>
          <w:p w14:paraId="1449B0DE" w14:textId="6693699C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6827" w:rsidRPr="00BF204A" w14:paraId="44FAE3E8" w14:textId="77777777" w:rsidTr="007A6827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14:paraId="098B6DAB" w14:textId="77777777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6827" w:rsidRPr="00BF204A" w14:paraId="67720B11" w14:textId="77777777" w:rsidTr="004E6627">
        <w:tc>
          <w:tcPr>
            <w:tcW w:w="2972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2ED4183" w14:textId="6410955C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釣合いおもりの脱落防止対策</w:t>
            </w:r>
          </w:p>
        </w:tc>
        <w:tc>
          <w:tcPr>
            <w:tcW w:w="5522" w:type="dxa"/>
            <w:gridSpan w:val="2"/>
            <w:tcBorders>
              <w:top w:val="nil"/>
              <w:right w:val="nil"/>
            </w:tcBorders>
          </w:tcPr>
          <w:p w14:paraId="4AC44AAF" w14:textId="732CA61B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48CBA33A" w14:textId="77777777" w:rsidTr="00565212">
        <w:trPr>
          <w:trHeight w:val="332"/>
        </w:trPr>
        <w:tc>
          <w:tcPr>
            <w:tcW w:w="8494" w:type="dxa"/>
            <w:gridSpan w:val="5"/>
          </w:tcPr>
          <w:p w14:paraId="64B9D921" w14:textId="20E1E3D2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25742ABE" w14:textId="77777777" w:rsidTr="00B809DF">
        <w:trPr>
          <w:trHeight w:val="330"/>
        </w:trPr>
        <w:tc>
          <w:tcPr>
            <w:tcW w:w="8494" w:type="dxa"/>
            <w:gridSpan w:val="5"/>
          </w:tcPr>
          <w:p w14:paraId="2B70E7AA" w14:textId="066D0FF7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1A940AFB" w14:textId="77777777" w:rsidTr="00056C00">
        <w:trPr>
          <w:trHeight w:val="330"/>
        </w:trPr>
        <w:tc>
          <w:tcPr>
            <w:tcW w:w="8494" w:type="dxa"/>
            <w:gridSpan w:val="5"/>
          </w:tcPr>
          <w:p w14:paraId="74988786" w14:textId="22FE5A39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6827" w:rsidRPr="00BF204A" w14:paraId="46E5B54C" w14:textId="77777777" w:rsidTr="007A6827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14:paraId="27216328" w14:textId="77777777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6827" w:rsidRPr="00BF204A" w14:paraId="263C79F8" w14:textId="77777777" w:rsidTr="004E6627">
        <w:tc>
          <w:tcPr>
            <w:tcW w:w="3397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13F3488" w14:textId="77777777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主要な支持部分の構造に係る工事</w:t>
            </w:r>
          </w:p>
        </w:tc>
        <w:tc>
          <w:tcPr>
            <w:tcW w:w="5097" w:type="dxa"/>
            <w:tcBorders>
              <w:top w:val="nil"/>
              <w:right w:val="nil"/>
            </w:tcBorders>
          </w:tcPr>
          <w:p w14:paraId="55868F83" w14:textId="18D07C59" w:rsidR="007A6827" w:rsidRPr="00BF204A" w:rsidRDefault="007A682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7433930C" w14:textId="77777777" w:rsidTr="00785CC1">
        <w:trPr>
          <w:trHeight w:val="332"/>
        </w:trPr>
        <w:tc>
          <w:tcPr>
            <w:tcW w:w="8494" w:type="dxa"/>
            <w:gridSpan w:val="5"/>
          </w:tcPr>
          <w:p w14:paraId="593C2A67" w14:textId="516EA798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2DB14853" w14:textId="77777777" w:rsidTr="00983A6C">
        <w:trPr>
          <w:trHeight w:val="330"/>
        </w:trPr>
        <w:tc>
          <w:tcPr>
            <w:tcW w:w="8494" w:type="dxa"/>
            <w:gridSpan w:val="5"/>
          </w:tcPr>
          <w:p w14:paraId="7AB9319D" w14:textId="16202C45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D4CE9" w:rsidRPr="00BF204A" w14:paraId="2E07F528" w14:textId="77777777" w:rsidTr="00DB16A3">
        <w:trPr>
          <w:trHeight w:val="330"/>
        </w:trPr>
        <w:tc>
          <w:tcPr>
            <w:tcW w:w="8494" w:type="dxa"/>
            <w:gridSpan w:val="5"/>
          </w:tcPr>
          <w:p w14:paraId="05306E66" w14:textId="04CF081E" w:rsidR="009D4CE9" w:rsidRPr="00BF204A" w:rsidRDefault="009D4CE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2861BBF" w14:textId="7A069A6F" w:rsidR="00730D9D" w:rsidRDefault="00730D9D">
      <w:pPr>
        <w:rPr>
          <w:rFonts w:ascii="BIZ UDPゴシック" w:eastAsia="BIZ UDPゴシック" w:hAnsi="BIZ UDPゴシック"/>
        </w:rPr>
      </w:pPr>
    </w:p>
    <w:p w14:paraId="7590643E" w14:textId="77DE8890" w:rsidR="00E131F1" w:rsidRPr="00BF204A" w:rsidRDefault="00CB682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エレベーターの防災対策状況については、以下のとおりです。</w:t>
      </w:r>
    </w:p>
    <w:tbl>
      <w:tblPr>
        <w:tblStyle w:val="aa"/>
        <w:tblW w:w="7513" w:type="dxa"/>
        <w:tblInd w:w="-5" w:type="dxa"/>
        <w:tblLook w:val="04A0" w:firstRow="1" w:lastRow="0" w:firstColumn="1" w:lastColumn="0" w:noHBand="0" w:noVBand="1"/>
      </w:tblPr>
      <w:tblGrid>
        <w:gridCol w:w="1555"/>
        <w:gridCol w:w="1983"/>
        <w:gridCol w:w="711"/>
        <w:gridCol w:w="990"/>
        <w:gridCol w:w="290"/>
        <w:gridCol w:w="850"/>
        <w:gridCol w:w="1134"/>
      </w:tblGrid>
      <w:tr w:rsidR="000F4323" w:rsidRPr="00BF204A" w14:paraId="0C129821" w14:textId="77777777" w:rsidTr="000F4323">
        <w:tc>
          <w:tcPr>
            <w:tcW w:w="3538" w:type="dxa"/>
            <w:gridSpan w:val="2"/>
            <w:shd w:val="clear" w:color="auto" w:fill="D9D9D9" w:themeFill="background1" w:themeFillShade="D9"/>
          </w:tcPr>
          <w:p w14:paraId="52C2583E" w14:textId="71CCE97B" w:rsidR="006675CC" w:rsidRPr="00BF204A" w:rsidRDefault="006675CC" w:rsidP="006675CC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防災対策状況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4C0152C" w14:textId="08B7C619" w:rsidR="006675CC" w:rsidRPr="00BF204A" w:rsidRDefault="000F4323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現在の設置状況</w:t>
            </w:r>
          </w:p>
        </w:tc>
        <w:tc>
          <w:tcPr>
            <w:tcW w:w="1140" w:type="dxa"/>
            <w:gridSpan w:val="2"/>
            <w:shd w:val="clear" w:color="auto" w:fill="D9D9D9" w:themeFill="background1" w:themeFillShade="D9"/>
            <w:vAlign w:val="center"/>
          </w:tcPr>
          <w:p w14:paraId="57F8F9DF" w14:textId="39F45965" w:rsidR="006675CC" w:rsidRPr="00BF204A" w:rsidRDefault="000F4323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新</w:t>
            </w:r>
            <w:r w:rsidR="006675CC">
              <w:rPr>
                <w:rFonts w:ascii="BIZ UDPゴシック" w:eastAsia="BIZ UDPゴシック" w:hAnsi="BIZ UDPゴシック" w:hint="eastAsia"/>
              </w:rPr>
              <w:t>設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596C565" w14:textId="68ACE498" w:rsidR="006675CC" w:rsidRPr="00BF204A" w:rsidRDefault="000F4323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対策済み</w:t>
            </w:r>
          </w:p>
        </w:tc>
      </w:tr>
      <w:tr w:rsidR="000F4323" w:rsidRPr="00BF204A" w14:paraId="2D947BDC" w14:textId="77777777" w:rsidTr="000F4323">
        <w:tc>
          <w:tcPr>
            <w:tcW w:w="3538" w:type="dxa"/>
            <w:gridSpan w:val="2"/>
          </w:tcPr>
          <w:p w14:paraId="42641E33" w14:textId="5F14D0BD" w:rsidR="006675CC" w:rsidRPr="00BF204A" w:rsidRDefault="006675CC" w:rsidP="006675CC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地震時管制運転装置</w:t>
            </w:r>
            <w:r>
              <w:rPr>
                <w:rFonts w:ascii="BIZ UDPゴシック" w:eastAsia="BIZ UDPゴシック" w:hAnsi="BIZ UDPゴシック" w:hint="eastAsia"/>
              </w:rPr>
              <w:t>（P波）</w:t>
            </w:r>
          </w:p>
        </w:tc>
        <w:tc>
          <w:tcPr>
            <w:tcW w:w="1701" w:type="dxa"/>
            <w:gridSpan w:val="2"/>
          </w:tcPr>
          <w:p w14:paraId="15E76C16" w14:textId="192186F8" w:rsidR="006675CC" w:rsidRPr="00BF204A" w:rsidRDefault="000F4323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40" w:type="dxa"/>
            <w:gridSpan w:val="2"/>
          </w:tcPr>
          <w:p w14:paraId="6A2A4E7F" w14:textId="2C65AA90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74125B6A" w14:textId="77777777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0F4323" w:rsidRPr="00BF204A" w14:paraId="5136E6E7" w14:textId="77777777" w:rsidTr="000F4323">
        <w:tc>
          <w:tcPr>
            <w:tcW w:w="3538" w:type="dxa"/>
            <w:gridSpan w:val="2"/>
          </w:tcPr>
          <w:p w14:paraId="5115B885" w14:textId="4D4D2C19" w:rsidR="006675CC" w:rsidRPr="00BF204A" w:rsidRDefault="006675CC" w:rsidP="006675CC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地震時管制運転装置</w:t>
            </w:r>
            <w:r>
              <w:rPr>
                <w:rFonts w:ascii="BIZ UDPゴシック" w:eastAsia="BIZ UDPゴシック" w:hAnsi="BIZ UDPゴシック" w:hint="eastAsia"/>
              </w:rPr>
              <w:t>（S波）</w:t>
            </w:r>
          </w:p>
        </w:tc>
        <w:tc>
          <w:tcPr>
            <w:tcW w:w="1701" w:type="dxa"/>
            <w:gridSpan w:val="2"/>
          </w:tcPr>
          <w:p w14:paraId="4954B356" w14:textId="36438739" w:rsidR="006675CC" w:rsidRPr="00BF204A" w:rsidRDefault="000F4323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40" w:type="dxa"/>
            <w:gridSpan w:val="2"/>
          </w:tcPr>
          <w:p w14:paraId="5170CF18" w14:textId="77777777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FC5B84A" w14:textId="77777777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0F4323" w:rsidRPr="00BF204A" w14:paraId="2752E2D3" w14:textId="77777777" w:rsidTr="000F4323">
        <w:tc>
          <w:tcPr>
            <w:tcW w:w="3538" w:type="dxa"/>
            <w:gridSpan w:val="2"/>
          </w:tcPr>
          <w:p w14:paraId="04B285D2" w14:textId="67DA9C62" w:rsidR="006675CC" w:rsidRPr="00BF204A" w:rsidRDefault="006675CC" w:rsidP="006675CC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戸開走行保護装置の設置</w:t>
            </w:r>
          </w:p>
        </w:tc>
        <w:tc>
          <w:tcPr>
            <w:tcW w:w="1701" w:type="dxa"/>
            <w:gridSpan w:val="2"/>
          </w:tcPr>
          <w:p w14:paraId="4FC48216" w14:textId="57A77936" w:rsidR="006675CC" w:rsidRPr="00BF204A" w:rsidRDefault="000F4323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40" w:type="dxa"/>
            <w:gridSpan w:val="2"/>
          </w:tcPr>
          <w:p w14:paraId="40BF53B1" w14:textId="77777777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06FA9501" w14:textId="77777777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0F4323" w:rsidRPr="00BF204A" w14:paraId="3DEE9808" w14:textId="77777777" w:rsidTr="000F4323">
        <w:tc>
          <w:tcPr>
            <w:tcW w:w="3538" w:type="dxa"/>
            <w:gridSpan w:val="2"/>
          </w:tcPr>
          <w:p w14:paraId="7F0CC1E9" w14:textId="6341484D" w:rsidR="006675CC" w:rsidRPr="00BF204A" w:rsidRDefault="006675CC" w:rsidP="006675CC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釣合い</w:t>
            </w:r>
            <w:r>
              <w:rPr>
                <w:rFonts w:ascii="BIZ UDPゴシック" w:eastAsia="BIZ UDPゴシック" w:hAnsi="BIZ UDPゴシック" w:hint="eastAsia"/>
              </w:rPr>
              <w:t>おもり</w:t>
            </w:r>
            <w:r w:rsidRPr="00BF204A">
              <w:rPr>
                <w:rFonts w:ascii="BIZ UDPゴシック" w:eastAsia="BIZ UDPゴシック" w:hAnsi="BIZ UDPゴシック" w:hint="eastAsia"/>
              </w:rPr>
              <w:t>の脱落防止対策</w:t>
            </w:r>
          </w:p>
        </w:tc>
        <w:tc>
          <w:tcPr>
            <w:tcW w:w="1701" w:type="dxa"/>
            <w:gridSpan w:val="2"/>
          </w:tcPr>
          <w:p w14:paraId="2777F4D1" w14:textId="4EE1EED9" w:rsidR="006675CC" w:rsidRPr="00BF204A" w:rsidRDefault="000F4323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40" w:type="dxa"/>
            <w:gridSpan w:val="2"/>
          </w:tcPr>
          <w:p w14:paraId="3FF7C26E" w14:textId="77777777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1EEABAE6" w14:textId="534D2B35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0F4323" w:rsidRPr="00BF204A" w14:paraId="31969C36" w14:textId="77777777" w:rsidTr="000F4323">
        <w:tc>
          <w:tcPr>
            <w:tcW w:w="3538" w:type="dxa"/>
            <w:gridSpan w:val="2"/>
          </w:tcPr>
          <w:p w14:paraId="53D1A656" w14:textId="6BD2A8D5" w:rsidR="006675CC" w:rsidRPr="00BF204A" w:rsidRDefault="006675CC" w:rsidP="006675CC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主要な支持部分の構造に係る工事</w:t>
            </w:r>
          </w:p>
        </w:tc>
        <w:tc>
          <w:tcPr>
            <w:tcW w:w="1701" w:type="dxa"/>
            <w:gridSpan w:val="2"/>
          </w:tcPr>
          <w:p w14:paraId="2CE70A09" w14:textId="4C94D9B1" w:rsidR="006675CC" w:rsidRPr="00BF204A" w:rsidRDefault="000F4323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40" w:type="dxa"/>
            <w:gridSpan w:val="2"/>
          </w:tcPr>
          <w:p w14:paraId="3678B81D" w14:textId="77777777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503BF6E4" w14:textId="527F6260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6675CC" w:rsidRPr="00BF204A" w14:paraId="6F37528F" w14:textId="77777777" w:rsidTr="000F4323">
        <w:tc>
          <w:tcPr>
            <w:tcW w:w="3538" w:type="dxa"/>
            <w:gridSpan w:val="2"/>
            <w:shd w:val="clear" w:color="auto" w:fill="D9D9D9" w:themeFill="background1" w:themeFillShade="D9"/>
          </w:tcPr>
          <w:p w14:paraId="46BE06AD" w14:textId="77777777" w:rsidR="006675CC" w:rsidRPr="00BF204A" w:rsidRDefault="006675CC" w:rsidP="006675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91" w:type="dxa"/>
            <w:gridSpan w:val="3"/>
            <w:shd w:val="clear" w:color="auto" w:fill="D9D9D9" w:themeFill="background1" w:themeFillShade="D9"/>
          </w:tcPr>
          <w:p w14:paraId="0312FAC3" w14:textId="2B0C7527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現在の耐震性能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0A2AAB23" w14:textId="17F734BC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工事後の耐震性能</w:t>
            </w:r>
          </w:p>
        </w:tc>
      </w:tr>
      <w:tr w:rsidR="006675CC" w:rsidRPr="00BF204A" w14:paraId="462F5F60" w14:textId="77777777" w:rsidTr="000F4323">
        <w:tc>
          <w:tcPr>
            <w:tcW w:w="3538" w:type="dxa"/>
            <w:gridSpan w:val="2"/>
          </w:tcPr>
          <w:p w14:paraId="4D972399" w14:textId="01AEC26E" w:rsidR="006675CC" w:rsidRPr="00BF204A" w:rsidRDefault="006675CC" w:rsidP="006675CC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エレベーターの耐震補強措置</w:t>
            </w:r>
          </w:p>
        </w:tc>
        <w:tc>
          <w:tcPr>
            <w:tcW w:w="1991" w:type="dxa"/>
            <w:gridSpan w:val="3"/>
          </w:tcPr>
          <w:p w14:paraId="3A3D728C" w14:textId="12937ABC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84" w:type="dxa"/>
            <w:gridSpan w:val="2"/>
          </w:tcPr>
          <w:p w14:paraId="62602B71" w14:textId="3160B53D" w:rsidR="006675CC" w:rsidRPr="00BF204A" w:rsidRDefault="006675CC" w:rsidP="006675C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511F74" w14:paraId="718FE290" w14:textId="77777777" w:rsidTr="000F4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4"/>
          <w:wAfter w:w="3264" w:type="dxa"/>
        </w:trPr>
        <w:tc>
          <w:tcPr>
            <w:tcW w:w="1555" w:type="dxa"/>
            <w:tcBorders>
              <w:right w:val="nil"/>
            </w:tcBorders>
          </w:tcPr>
          <w:p w14:paraId="1DE8DE5D" w14:textId="52507DDC" w:rsidR="00511F74" w:rsidRPr="001E251F" w:rsidRDefault="00511F74" w:rsidP="006675CC">
            <w:pPr>
              <w:ind w:rightChars="-186" w:right="-391"/>
              <w:rPr>
                <w:rFonts w:ascii="BIZ UDPゴシック" w:eastAsia="BIZ UDPゴシック" w:hAnsi="BIZ UDPゴシック"/>
              </w:rPr>
            </w:pPr>
            <w:r w:rsidRPr="001E251F">
              <w:rPr>
                <w:rFonts w:ascii="BIZ UDPゴシック" w:eastAsia="BIZ UDPゴシック" w:hAnsi="BIZ UDPゴシック" w:hint="eastAsia"/>
              </w:rPr>
              <w:lastRenderedPageBreak/>
              <w:t>マンション名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09A7485E" w14:textId="050FA6DE" w:rsidR="00511F74" w:rsidRPr="001E251F" w:rsidRDefault="00E2244F" w:rsidP="006675CC">
            <w:pPr>
              <w:ind w:rightChars="-255" w:right="-535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2E0BF7A" wp14:editId="61E6DD30">
                      <wp:simplePos x="0" y="0"/>
                      <wp:positionH relativeFrom="margin">
                        <wp:posOffset>-150762</wp:posOffset>
                      </wp:positionH>
                      <wp:positionV relativeFrom="paragraph">
                        <wp:posOffset>-591018</wp:posOffset>
                      </wp:positionV>
                      <wp:extent cx="855813" cy="664143"/>
                      <wp:effectExtent l="0" t="0" r="0" b="0"/>
                      <wp:wrapNone/>
                      <wp:docPr id="1474377073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5813" cy="6641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4BC082" w14:textId="48E74953" w:rsidR="00DF3579" w:rsidRPr="00DF3579" w:rsidRDefault="00DF3579" w:rsidP="00DF357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  <w:sz w:val="48"/>
                                      <w:szCs w:val="56"/>
                                    </w:rPr>
                                  </w:pPr>
                                  <w:r w:rsidRPr="00DF3579">
                                    <w:rPr>
                                      <w:rFonts w:ascii="BIZ UDPゴシック" w:eastAsia="BIZ UDPゴシック" w:hAnsi="BIZ UDPゴシック" w:hint="eastAsia"/>
                                      <w:color w:val="FF0000"/>
                                      <w:sz w:val="48"/>
                                      <w:szCs w:val="56"/>
                                    </w:rPr>
                                    <w:t>（例）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E0BF7A" id="正方形/長方形 1" o:spid="_x0000_s1026" style="position:absolute;margin-left:-11.85pt;margin-top:-46.55pt;width:67.4pt;height:52.3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fKEcgIAAEAFAAAOAAAAZHJzL2Uyb0RvYy54bWysVE1v2zAMvQ/YfxB0X22nSdcFdYqgRYcB&#10;RRusHXpWZKkxIIsapcTOfv0o2XG6tthh2MWm+PFIPpG6uOwaw3YKfQ225MVJzpmyEqraPpf8x+PN&#10;p3POfBC2EgasKvleeX65+PjhonVzNYENmEohIxDr560r+SYEN88yLzeqEf4EnLJk1ICNCHTE56xC&#10;0RJ6Y7JJnp9lLWDlEKTynrTXvZEvEr7WSoZ7rb0KzJScagvpi+m7jt9scSHmzyjcppZDGeIfqmhE&#10;bSnpCHUtgmBbrN9ANbVE8KDDiYQmA61rqVIP1E2Rv+rmYSOcSr0QOd6NNPn/Byvvdg9uhURD6/zc&#10;kxi76DQ28U/1sS6RtR/JUl1gkpTns9l5ccqZJNPZ2bSYnkYys2OwQx++KmhYFEqOdBeJIrG79aF3&#10;PbjEXBZuamPSfRj7h4IwoyY7VpiksDcq+hn7XWlWV1TTJCVIw6OuDLKdoGsXUiobit60EZXq1cUs&#10;z9P9E/wYkRpIgBFZU0Ej9gAQB/Mtdt/O4B9DVZq9MTj/W2F98BiRMoMNY3BTW8D3AAx1NWTu/Q8k&#10;9dRElkK37sglimuo9itkCP0SeCdvarqZW+HDSiBNPe0HbXK4p4820JYcBomzDeCv9/TRn4aRrJy1&#10;tEUl9z+3AhVn5pulMf1STKdx7dJhOvs8oQO+tKxfWuy2uQK6sYLeDCeTGP2DOYgaoXmihV/GrGQS&#10;VlLuksuAh8NV6LebngyplsvkRqvmRLi1D05G8EhwnLzH7kmgG8Yz0FzfwWHjxPzVlPa+MdLCchtA&#10;12mEj7wO1NOaphkanpT4Drw8J6/jw7f4DQAA//8DAFBLAwQUAAYACAAAACEAkbse7+EAAAAKAQAA&#10;DwAAAGRycy9kb3ducmV2LnhtbEyPQU/DMAyF70j8h8hI3LZ0nYCtNJ0mJEDiwMTYDrtljdcWGqdq&#10;0q3l1+OewKdn+en5e+mqt7U4Y+srRwpm0wgEUu5MRYWC3efzZAHCB01G145QwYAeVtn1VaoT4y70&#10;gedtKASHkE+0gjKEJpHS5yVa7aeuQeLbybVWB17bQppWXzjc1jKOontpdUX8odQNPpWYf287q+Bw&#10;ePlZvw5vYRG6969lfxo28X5Q6vamXz+CCNiHPzOM+IwOGTMdXUfGi1rBJJ4/sJXFcj4DMTp4QBxH&#10;cQcyS+X/CtkvAAAA//8DAFBLAQItABQABgAIAAAAIQC2gziS/gAAAOEBAAATAAAAAAAAAAAAAAAA&#10;AAAAAABbQ29udGVudF9UeXBlc10ueG1sUEsBAi0AFAAGAAgAAAAhADj9If/WAAAAlAEAAAsAAAAA&#10;AAAAAAAAAAAALwEAAF9yZWxzLy5yZWxzUEsBAi0AFAAGAAgAAAAhADzJ8oRyAgAAQAUAAA4AAAAA&#10;AAAAAAAAAAAALgIAAGRycy9lMm9Eb2MueG1sUEsBAi0AFAAGAAgAAAAhAJG7Hu/hAAAACgEAAA8A&#10;AAAAAAAAAAAAAAAAzAQAAGRycy9kb3ducmV2LnhtbFBLBQYAAAAABAAEAPMAAADaBQAAAAA=&#10;" filled="f" stroked="f" strokeweight="1.5pt">
                      <v:textbox>
                        <w:txbxContent>
                          <w:p w14:paraId="294BC082" w14:textId="48E74953" w:rsidR="00DF3579" w:rsidRPr="00DF3579" w:rsidRDefault="00DF3579" w:rsidP="00DF357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48"/>
                                <w:szCs w:val="56"/>
                              </w:rPr>
                            </w:pPr>
                            <w:r w:rsidRPr="00DF3579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48"/>
                                <w:szCs w:val="56"/>
                              </w:rPr>
                              <w:t>（例）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511F74" w:rsidRPr="001E251F">
              <w:rPr>
                <w:rFonts w:ascii="BIZ UDPゴシック" w:eastAsia="BIZ UDPゴシック" w:hAnsi="BIZ UDPゴシック" w:hint="eastAsia"/>
                <w:color w:val="FF0000"/>
              </w:rPr>
              <w:t>○○○○マンション</w:t>
            </w:r>
          </w:p>
        </w:tc>
      </w:tr>
    </w:tbl>
    <w:p w14:paraId="294B985B" w14:textId="7181365E" w:rsidR="00B718FD" w:rsidRDefault="00D3560B" w:rsidP="001E251F">
      <w:pPr>
        <w:ind w:rightChars="1011" w:right="2123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6BE2F1" wp14:editId="028D9AC0">
                <wp:simplePos x="0" y="0"/>
                <wp:positionH relativeFrom="column">
                  <wp:posOffset>-165735</wp:posOffset>
                </wp:positionH>
                <wp:positionV relativeFrom="paragraph">
                  <wp:posOffset>153093</wp:posOffset>
                </wp:positionV>
                <wp:extent cx="5806440" cy="6066790"/>
                <wp:effectExtent l="0" t="0" r="22860" b="10160"/>
                <wp:wrapNone/>
                <wp:docPr id="434700544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6440" cy="6066790"/>
                        </a:xfrm>
                        <a:prstGeom prst="roundRect">
                          <a:avLst>
                            <a:gd name="adj" fmla="val 3093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B8A4E6" id="四角形: 角を丸くする 2" o:spid="_x0000_s1026" style="position:absolute;margin-left:-13.05pt;margin-top:12.05pt;width:457.2pt;height:47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bO+nAIAAJAFAAAOAAAAZHJzL2Uyb0RvYy54bWysVE1v2zAMvQ/YfxB0X+2kadoGdYogRYYB&#10;RVu0HXpWZCn2IImapMTJfv0o+SNBV+wwLAeHEslH8pHize1eK7ITztdgCjo6yykRhkNZm01Bv7+u&#10;vlxR4gMzJVNgREEPwtPb+edPN42diTFUoErhCIIYP2tsQasQ7CzLPK+EZv4MrDColOA0C3h0m6x0&#10;rEF0rbJxnk+zBlxpHXDhPd7etUo6T/hSCh4epfQiEFVQzC2kr0vfdfxm8xs22zhmq5p3abB/yEKz&#10;2mDQAeqOBUa2rv4DStfcgQcZzjjoDKSsuUg1YDWj/F01LxWzItWC5Hg70OT/Hyx/2L3YJ4c0NNbP&#10;PIqxir10Ov5jfmSfyDoMZIl9IBwvL67y6WSCnHLUTfPp9PI60Zkd3a3z4asATaJQUAdbUz5jSxJT&#10;bHfvQ6KsJIZpnA1W/qBEaoUN2DFFzvPr89gfBOxsUeoho6OBVa1U6qAy8cKDqst4lw5us14qRxCq&#10;oKtVjr8O7cQMEaNrdiw+SeGgRMRQ5llIUpdY7jglneZSDLCMc2HCqFVVrBRttNHFSbA4ydEjFZIA&#10;I7LELAfsDqC3bEF67JaBzj66ijTWg3P+t8Ra58EjRQYTBmddG3AfASisqovc2vcktdREltZQHp4c&#10;cdA+Km/5qsY+3zMfnpjDJuJs4GYIj/iRCpqCQidRUoH79dF9tMfhRi0lDb7KgvqfW+YEJeqbwbG/&#10;HqWRC+kwubgcYwx3qlmfasxWLwG7P8IdZHkSo31QvSgd6DdcIIsYFVXMcIxdUB5cf1iGdlvgCuJi&#10;sUhm+HQtC/fmxfIIHlmNc/m6f2POdsMe8J08QP+CuxFuGT3aRk8Di20AWYeoPPLaHfDZp8HpVlTc&#10;K6fnZHVcpPPfAAAA//8DAFBLAwQUAAYACAAAACEAFAH8NeIAAAAKAQAADwAAAGRycy9kb3ducmV2&#10;LnhtbEyPwU7DMAyG70i8Q2Qkblu6wkZXmk6oEgihIWDswi1rTFutcaomXbu3x5zgZFn+/Ptztpls&#10;K07Y+8aRgsU8AoFUOtNQpWD/+ThLQPigyejWESo4o4dNfnmR6dS4kT7wtAuV4BDyqVZQh9ClUvqy&#10;Rqv93HVIPPt2vdWB276Sptcjh9tWxlG0klY3xBdq3WFRY3ncDZY1ptdlXRXFOLw/P70Nx6/9y/Yc&#10;KXV9NT3cgwg4hT8YfvV5B3J2OriBjBetglm8WjCqIL7lykCSJDcgDgrWd+slyDyT/1/IfwAAAP//&#10;AwBQSwECLQAUAAYACAAAACEAtoM4kv4AAADhAQAAEwAAAAAAAAAAAAAAAAAAAAAAW0NvbnRlbnRf&#10;VHlwZXNdLnhtbFBLAQItABQABgAIAAAAIQA4/SH/1gAAAJQBAAALAAAAAAAAAAAAAAAAAC8BAABf&#10;cmVscy8ucmVsc1BLAQItABQABgAIAAAAIQDICbO+nAIAAJAFAAAOAAAAAAAAAAAAAAAAAC4CAABk&#10;cnMvZTJvRG9jLnhtbFBLAQItABQABgAIAAAAIQAUAfw14gAAAAoBAAAPAAAAAAAAAAAAAAAAAPYE&#10;AABkcnMvZG93bnJldi54bWxQSwUGAAAAAAQABADzAAAABQYAAAAA&#10;" filled="f" strokecolor="red" strokeweight="1.5pt">
                <v:stroke joinstyle="miter"/>
              </v:roundrect>
            </w:pict>
          </mc:Fallback>
        </mc:AlternateContent>
      </w:r>
    </w:p>
    <w:p w14:paraId="54209D98" w14:textId="317CD3D7" w:rsidR="00B718FD" w:rsidRPr="00F410FF" w:rsidRDefault="00B718FD" w:rsidP="00B718FD">
      <w:pPr>
        <w:rPr>
          <w:rFonts w:ascii="BIZ UDPゴシック" w:eastAsia="BIZ UDPゴシック" w:hAnsi="BIZ UDPゴシック"/>
        </w:rPr>
      </w:pPr>
      <w:r w:rsidRPr="00F410FF">
        <w:rPr>
          <w:rFonts w:ascii="BIZ UDPゴシック" w:eastAsia="BIZ UDPゴシック" w:hAnsi="BIZ UDPゴシック" w:hint="eastAsia"/>
        </w:rPr>
        <w:t>本工事で行う防災対策工事は、以下のとおりです。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283"/>
        <w:gridCol w:w="142"/>
        <w:gridCol w:w="425"/>
        <w:gridCol w:w="5097"/>
      </w:tblGrid>
      <w:tr w:rsidR="00B718FD" w:rsidRPr="00BF204A" w14:paraId="68010508" w14:textId="77777777" w:rsidTr="00446EEE">
        <w:tc>
          <w:tcPr>
            <w:tcW w:w="28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4AB573" w14:textId="77777777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地震時管制運転装置の設置</w:t>
            </w:r>
          </w:p>
        </w:tc>
        <w:tc>
          <w:tcPr>
            <w:tcW w:w="5664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071FBF78" w14:textId="75AC4A95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2E072A51" w14:textId="77777777" w:rsidTr="00446EEE">
        <w:trPr>
          <w:trHeight w:val="332"/>
        </w:trPr>
        <w:tc>
          <w:tcPr>
            <w:tcW w:w="8494" w:type="dxa"/>
            <w:gridSpan w:val="5"/>
          </w:tcPr>
          <w:p w14:paraId="0A2AFBB6" w14:textId="5D1B7ADF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  <w:r w:rsidRPr="001E251F">
              <w:rPr>
                <w:rFonts w:ascii="BIZ UDPゴシック" w:eastAsia="BIZ UDPゴシック" w:hAnsi="BIZ UDPゴシック" w:hint="eastAsia"/>
                <w:color w:val="FF0000"/>
              </w:rPr>
              <w:t>地震時管制運転装置の設置（P波・S波装置）</w:t>
            </w:r>
          </w:p>
        </w:tc>
      </w:tr>
      <w:tr w:rsidR="00B718FD" w:rsidRPr="00BF204A" w14:paraId="6C2727B3" w14:textId="77777777" w:rsidTr="00446EEE">
        <w:trPr>
          <w:trHeight w:val="330"/>
        </w:trPr>
        <w:tc>
          <w:tcPr>
            <w:tcW w:w="8494" w:type="dxa"/>
            <w:gridSpan w:val="5"/>
          </w:tcPr>
          <w:p w14:paraId="63EF3DEA" w14:textId="538D3665" w:rsidR="00B718FD" w:rsidRPr="00DF3579" w:rsidRDefault="007B326E" w:rsidP="00446E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44EE5F" wp14:editId="1D590468">
                      <wp:simplePos x="0" y="0"/>
                      <wp:positionH relativeFrom="margin">
                        <wp:posOffset>3910162</wp:posOffset>
                      </wp:positionH>
                      <wp:positionV relativeFrom="paragraph">
                        <wp:posOffset>-885190</wp:posOffset>
                      </wp:positionV>
                      <wp:extent cx="1463040" cy="972152"/>
                      <wp:effectExtent l="0" t="0" r="60960" b="19050"/>
                      <wp:wrapNone/>
                      <wp:docPr id="1608840184" name="四角形: 角を丸くす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040" cy="972152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9B4EB0" w14:textId="196EE59B" w:rsidR="00511F74" w:rsidRPr="00B718FD" w:rsidRDefault="00511F74" w:rsidP="00511F74">
                                  <w:pPr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 w:rsidRPr="00B718FD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助成対象</w:t>
                                  </w:r>
                                  <w:r w:rsidR="007B326E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に該当する</w:t>
                                  </w:r>
                                  <w:r w:rsidRPr="00B718FD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見積書上の項目を記載ください。</w:t>
                                  </w:r>
                                </w:p>
                                <w:p w14:paraId="0B211F86" w14:textId="77777777" w:rsidR="00511F74" w:rsidRPr="00511F74" w:rsidRDefault="00511F74" w:rsidP="00511F7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44EE5F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四角形: 角を丸くする 3" o:spid="_x0000_s1027" type="#_x0000_t65" style="position:absolute;margin-left:307.9pt;margin-top:-69.7pt;width:115.2pt;height:76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vCUkAIAAKAFAAAOAAAAZHJzL2Uyb0RvYy54bWysVMFu2zAMvQ/YPwi6r7aztF2DOkWQosOA&#10;og3aDj0rshQLkEVNUmJnXz9Kdpy2KzZg2MUWRfKRfCJ5edU1muyE8wpMSYuTnBJhOFTKbEr6/enm&#10;0xdKfGCmYhqMKOleeHo1//jhsrUzMYEadCUcQRDjZ60taR2CnWWZ57VomD8BKwwqJbiGBRTdJqsc&#10;axG90dkkz8+yFlxlHXDhPd5e90o6T/hSCh7upfQiEF1SzC2kr0vfdfxm80s22zhma8WHNNg/ZNEw&#10;ZTDoCHXNAiNbp36DahR34EGGEw5NBlIqLlINWE2Rv6nmsWZWpFqQHG9Hmvz/g+V3u0e7ckhDa/3M&#10;4zFW0UnXxD/mR7pE1n4kS3SBcLwspmef8ylyylF3cT4pTieRzezobZ0PXwU0JB5KKuNbV0twRrjE&#10;Fdvd+tC7HExjUA9aVTdK6yTERhBL7ciO4ROuN8UQ5JWVNn9zDN07jphr9MyOpadT2GsR8bR5EJKo&#10;CoudpIRTVx6TYZwLE4peVbNK9DkWp3meGgvhR49ETAKMyBKrG7EHgNeFHrB7egb76CpSU4/O+Z8S&#10;651HjxQZTBidG2Wgf4oxz74EjVUNkXv7A0k9NZGl0K075Ab7IFrGmzVU+5UjDvoh85bfKHz4W+bD&#10;ijmcKuwV3BThHj9SQ1tSGE6U1OB+vncf7bHZUUtJi1NaUv9jy5ygRH8zOAYXxTS2YEjC9PR8goJ7&#10;qVm/1JhtswTsogJ3kuXpGO2DPhylg+YZF8oiRkUVMxxjl5QHdxCWod8euJK4WCySGY6yZeHWPFoe&#10;wSPPsaGfumfm7ND9AefmDg4TzWZvmr+3jZ4GFtsAUqXJOPI6vACugdRKw8qKe+alnKyOi3X+CwAA&#10;//8DAFBLAwQUAAYACAAAACEAty1M+uIAAAALAQAADwAAAGRycy9kb3ducmV2LnhtbEyPy07DMBBF&#10;90j8gzVI7FonaShpiFPxEGwQEhRYsHPjIYmwx1HstOHvGVawHN2je89U29lZccAx9J4UpMsEBFLj&#10;TU+tgrfX+0UBIkRNRltPqOAbA2zr05NKl8Yf6QUPu9gKLqFQagVdjEMpZWg6dDos/YDE2acfnY58&#10;jq00oz5yubMyS5K1dLonXuj0gLcdNl+7ySlIjHnP7x4yG5+a4tltPtLp8cYqdX42X1+BiDjHPxh+&#10;9Vkdanba+4lMEFbBOr1g9ahgka42OQhGinydgdgzu7oEWVfy/w/1DwAAAP//AwBQSwECLQAUAAYA&#10;CAAAACEAtoM4kv4AAADhAQAAEwAAAAAAAAAAAAAAAAAAAAAAW0NvbnRlbnRfVHlwZXNdLnhtbFBL&#10;AQItABQABgAIAAAAIQA4/SH/1gAAAJQBAAALAAAAAAAAAAAAAAAAAC8BAABfcmVscy8ucmVsc1BL&#10;AQItABQABgAIAAAAIQCUXvCUkAIAAKAFAAAOAAAAAAAAAAAAAAAAAC4CAABkcnMvZTJvRG9jLnht&#10;bFBLAQItABQABgAIAAAAIQC3LUz64gAAAAsBAAAPAAAAAAAAAAAAAAAAAOoEAABkcnMvZG93bnJl&#10;di54bWxQSwUGAAAAAAQABADzAAAA+QUAAAAA&#10;" adj="18000" fillcolor="white [3212]" strokecolor="black [3213]" strokeweight="1.5pt">
                      <v:stroke joinstyle="miter"/>
                      <v:textbox>
                        <w:txbxContent>
                          <w:p w14:paraId="259B4EB0" w14:textId="196EE59B" w:rsidR="00511F74" w:rsidRPr="00B718FD" w:rsidRDefault="00511F74" w:rsidP="00511F74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B718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助成対象</w:t>
                            </w:r>
                            <w:r w:rsidR="007B326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に該当する</w:t>
                            </w:r>
                            <w:r w:rsidRPr="00B718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見積書上の項目を記載ください。</w:t>
                            </w:r>
                          </w:p>
                          <w:p w14:paraId="0B211F86" w14:textId="77777777" w:rsidR="00511F74" w:rsidRPr="00511F74" w:rsidRDefault="00511F74" w:rsidP="00511F74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B718FD" w:rsidRPr="00BF204A" w14:paraId="4CF4F45A" w14:textId="77777777" w:rsidTr="00446EEE">
        <w:trPr>
          <w:trHeight w:val="330"/>
        </w:trPr>
        <w:tc>
          <w:tcPr>
            <w:tcW w:w="8494" w:type="dxa"/>
            <w:gridSpan w:val="5"/>
          </w:tcPr>
          <w:p w14:paraId="352AFB3C" w14:textId="64C10406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2F9D2C89" w14:textId="77777777" w:rsidTr="00446EEE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14:paraId="6C4F0C71" w14:textId="492334BB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5FAB72A0" w14:textId="77777777" w:rsidTr="00446EEE">
        <w:tc>
          <w:tcPr>
            <w:tcW w:w="2972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BC24362" w14:textId="77777777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エレベーターの耐震補強措置</w:t>
            </w:r>
          </w:p>
        </w:tc>
        <w:tc>
          <w:tcPr>
            <w:tcW w:w="5522" w:type="dxa"/>
            <w:gridSpan w:val="2"/>
            <w:tcBorders>
              <w:top w:val="nil"/>
              <w:right w:val="nil"/>
            </w:tcBorders>
          </w:tcPr>
          <w:p w14:paraId="269FE89C" w14:textId="16A2CFF3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2F460BE9" w14:textId="77777777" w:rsidTr="00446EEE">
        <w:trPr>
          <w:trHeight w:val="332"/>
        </w:trPr>
        <w:tc>
          <w:tcPr>
            <w:tcW w:w="8494" w:type="dxa"/>
            <w:gridSpan w:val="5"/>
          </w:tcPr>
          <w:p w14:paraId="4F5948AE" w14:textId="45BAB862" w:rsidR="00B718FD" w:rsidRPr="00BF204A" w:rsidRDefault="006675CC" w:rsidP="00446EEE">
            <w:pPr>
              <w:rPr>
                <w:rFonts w:ascii="BIZ UDPゴシック" w:eastAsia="BIZ UDPゴシック" w:hAnsi="BIZ UDPゴシック"/>
              </w:rPr>
            </w:pPr>
            <w:r w:rsidRPr="006675CC">
              <w:rPr>
                <w:rFonts w:ascii="BIZ UDPゴシック" w:eastAsia="BIZ UDPゴシック" w:hAnsi="BIZ UDPゴシック" w:hint="eastAsia"/>
                <w:color w:val="FF0000"/>
              </w:rPr>
              <w:t>耐震補強措置（14年基準）</w:t>
            </w:r>
          </w:p>
        </w:tc>
      </w:tr>
      <w:tr w:rsidR="00B718FD" w:rsidRPr="00BF204A" w14:paraId="198A366C" w14:textId="77777777" w:rsidTr="00446EEE">
        <w:trPr>
          <w:trHeight w:val="330"/>
        </w:trPr>
        <w:tc>
          <w:tcPr>
            <w:tcW w:w="8494" w:type="dxa"/>
            <w:gridSpan w:val="5"/>
          </w:tcPr>
          <w:p w14:paraId="2D43B52C" w14:textId="0549C596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227D164C" w14:textId="77777777" w:rsidTr="00446EEE">
        <w:trPr>
          <w:trHeight w:val="330"/>
        </w:trPr>
        <w:tc>
          <w:tcPr>
            <w:tcW w:w="8494" w:type="dxa"/>
            <w:gridSpan w:val="5"/>
          </w:tcPr>
          <w:p w14:paraId="6656941D" w14:textId="0711FBCD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5EA313AB" w14:textId="77777777" w:rsidTr="00446EEE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14:paraId="33CD1B75" w14:textId="2EA861EE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5F65E206" w14:textId="77777777" w:rsidTr="00446EEE">
        <w:tc>
          <w:tcPr>
            <w:tcW w:w="254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3681DB" w14:textId="77777777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戸開走行保護装置の設置</w:t>
            </w:r>
          </w:p>
        </w:tc>
        <w:tc>
          <w:tcPr>
            <w:tcW w:w="5947" w:type="dxa"/>
            <w:gridSpan w:val="4"/>
            <w:tcBorders>
              <w:top w:val="nil"/>
              <w:right w:val="nil"/>
            </w:tcBorders>
          </w:tcPr>
          <w:p w14:paraId="13207645" w14:textId="63B31936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364DC486" w14:textId="77777777" w:rsidTr="00446EEE">
        <w:trPr>
          <w:trHeight w:val="332"/>
        </w:trPr>
        <w:tc>
          <w:tcPr>
            <w:tcW w:w="8494" w:type="dxa"/>
            <w:gridSpan w:val="5"/>
          </w:tcPr>
          <w:p w14:paraId="629CD96B" w14:textId="025D551B" w:rsidR="00B718FD" w:rsidRPr="00B718FD" w:rsidRDefault="006675CC" w:rsidP="00446EEE">
            <w:pPr>
              <w:rPr>
                <w:rFonts w:ascii="BIZ UDPゴシック" w:eastAsia="BIZ UDPゴシック" w:hAnsi="BIZ UDPゴシック"/>
              </w:rPr>
            </w:pPr>
            <w:r w:rsidRPr="006675CC">
              <w:rPr>
                <w:rFonts w:ascii="BIZ UDPゴシック" w:eastAsia="BIZ UDPゴシック" w:hAnsi="BIZ UDPゴシック" w:hint="eastAsia"/>
                <w:color w:val="FF0000"/>
              </w:rPr>
              <w:t>戸開走行保護装置の設置</w:t>
            </w:r>
          </w:p>
        </w:tc>
      </w:tr>
      <w:tr w:rsidR="00B718FD" w:rsidRPr="00BF204A" w14:paraId="214DE414" w14:textId="77777777" w:rsidTr="00446EEE">
        <w:trPr>
          <w:trHeight w:val="330"/>
        </w:trPr>
        <w:tc>
          <w:tcPr>
            <w:tcW w:w="8494" w:type="dxa"/>
            <w:gridSpan w:val="5"/>
          </w:tcPr>
          <w:p w14:paraId="60791CAC" w14:textId="10D75949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09E16063" w14:textId="77777777" w:rsidTr="00446EEE">
        <w:trPr>
          <w:trHeight w:val="330"/>
        </w:trPr>
        <w:tc>
          <w:tcPr>
            <w:tcW w:w="8494" w:type="dxa"/>
            <w:gridSpan w:val="5"/>
          </w:tcPr>
          <w:p w14:paraId="443394D4" w14:textId="11376F51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4F18336E" w14:textId="77777777" w:rsidTr="00446EEE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14:paraId="263B6180" w14:textId="00CC96D3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7E48ADFC" w14:textId="77777777" w:rsidTr="00446EEE">
        <w:tc>
          <w:tcPr>
            <w:tcW w:w="2972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E79EB2F" w14:textId="77777777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釣合いおもりの脱落防止対策</w:t>
            </w:r>
          </w:p>
        </w:tc>
        <w:tc>
          <w:tcPr>
            <w:tcW w:w="5522" w:type="dxa"/>
            <w:gridSpan w:val="2"/>
            <w:tcBorders>
              <w:top w:val="nil"/>
              <w:right w:val="nil"/>
            </w:tcBorders>
          </w:tcPr>
          <w:p w14:paraId="56405D50" w14:textId="4B8EB895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66F667D6" w14:textId="77777777" w:rsidTr="00446EEE">
        <w:trPr>
          <w:trHeight w:val="332"/>
        </w:trPr>
        <w:tc>
          <w:tcPr>
            <w:tcW w:w="8494" w:type="dxa"/>
            <w:gridSpan w:val="5"/>
          </w:tcPr>
          <w:p w14:paraId="45479A47" w14:textId="3A00D91D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44FFC871" w14:textId="77777777" w:rsidTr="00446EEE">
        <w:trPr>
          <w:trHeight w:val="330"/>
        </w:trPr>
        <w:tc>
          <w:tcPr>
            <w:tcW w:w="8494" w:type="dxa"/>
            <w:gridSpan w:val="5"/>
          </w:tcPr>
          <w:p w14:paraId="15FA78FA" w14:textId="2F73DA50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1A582195" w14:textId="77777777" w:rsidTr="00446EEE">
        <w:trPr>
          <w:trHeight w:val="330"/>
        </w:trPr>
        <w:tc>
          <w:tcPr>
            <w:tcW w:w="8494" w:type="dxa"/>
            <w:gridSpan w:val="5"/>
          </w:tcPr>
          <w:p w14:paraId="23B964AE" w14:textId="6CB90666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0B537F02" w14:textId="77777777" w:rsidTr="00446EEE">
        <w:tc>
          <w:tcPr>
            <w:tcW w:w="8494" w:type="dxa"/>
            <w:gridSpan w:val="5"/>
            <w:tcBorders>
              <w:left w:val="nil"/>
              <w:bottom w:val="nil"/>
              <w:right w:val="nil"/>
            </w:tcBorders>
          </w:tcPr>
          <w:p w14:paraId="420D17B6" w14:textId="49675E85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4CE5F556" w14:textId="77777777" w:rsidTr="00446EEE">
        <w:tc>
          <w:tcPr>
            <w:tcW w:w="3397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D3C13B2" w14:textId="1D4C794A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主要な支持部分の構造に係る工事</w:t>
            </w:r>
          </w:p>
        </w:tc>
        <w:tc>
          <w:tcPr>
            <w:tcW w:w="5097" w:type="dxa"/>
            <w:tcBorders>
              <w:top w:val="nil"/>
              <w:right w:val="nil"/>
            </w:tcBorders>
          </w:tcPr>
          <w:p w14:paraId="24CC4E56" w14:textId="0721FC0E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3508D2C5" w14:textId="77777777" w:rsidTr="00446EEE">
        <w:trPr>
          <w:trHeight w:val="332"/>
        </w:trPr>
        <w:tc>
          <w:tcPr>
            <w:tcW w:w="8494" w:type="dxa"/>
            <w:gridSpan w:val="5"/>
          </w:tcPr>
          <w:p w14:paraId="2D01B1A5" w14:textId="36F40A5B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1789585B" w14:textId="77777777" w:rsidTr="00446EEE">
        <w:trPr>
          <w:trHeight w:val="330"/>
        </w:trPr>
        <w:tc>
          <w:tcPr>
            <w:tcW w:w="8494" w:type="dxa"/>
            <w:gridSpan w:val="5"/>
          </w:tcPr>
          <w:p w14:paraId="2E8AA283" w14:textId="0DEEB16E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718FD" w:rsidRPr="00BF204A" w14:paraId="6486F7FA" w14:textId="77777777" w:rsidTr="00446EEE">
        <w:trPr>
          <w:trHeight w:val="330"/>
        </w:trPr>
        <w:tc>
          <w:tcPr>
            <w:tcW w:w="8494" w:type="dxa"/>
            <w:gridSpan w:val="5"/>
          </w:tcPr>
          <w:p w14:paraId="0B0F4998" w14:textId="167AE70E" w:rsidR="00B718FD" w:rsidRPr="00BF204A" w:rsidRDefault="00B718FD" w:rsidP="00446EE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8E40EA8" w14:textId="62813FC4" w:rsidR="00B718FD" w:rsidRDefault="00B718FD" w:rsidP="00B718FD">
      <w:pPr>
        <w:rPr>
          <w:rFonts w:ascii="BIZ UDPゴシック" w:eastAsia="BIZ UDPゴシック" w:hAnsi="BIZ UDPゴシック"/>
        </w:rPr>
      </w:pPr>
    </w:p>
    <w:p w14:paraId="50131EE5" w14:textId="6D8A1DEF" w:rsidR="00B718FD" w:rsidRPr="00BF204A" w:rsidRDefault="007B326E" w:rsidP="00B718F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78207" behindDoc="0" locked="0" layoutInCell="1" allowOverlap="1" wp14:anchorId="2F5DD98A" wp14:editId="281BFB96">
                <wp:simplePos x="0" y="0"/>
                <wp:positionH relativeFrom="page">
                  <wp:posOffset>5812790</wp:posOffset>
                </wp:positionH>
                <wp:positionV relativeFrom="paragraph">
                  <wp:posOffset>1779270</wp:posOffset>
                </wp:positionV>
                <wp:extent cx="1355090" cy="1039495"/>
                <wp:effectExtent l="0" t="0" r="54610" b="27305"/>
                <wp:wrapNone/>
                <wp:docPr id="128793732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5090" cy="1039495"/>
                        </a:xfrm>
                        <a:prstGeom prst="foldedCorne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AAC20" w14:textId="77777777" w:rsidR="00320531" w:rsidRPr="00D3560B" w:rsidRDefault="00320531" w:rsidP="00511F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DD98A" id="_x0000_s1028" type="#_x0000_t65" style="position:absolute;margin-left:457.7pt;margin-top:140.1pt;width:106.7pt;height:81.85pt;z-index:2516782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u34kQIAAKEFAAAOAAAAZHJzL2Uyb0RvYy54bWysVMFu2zAMvQ/YPwi6r7bTZFuCOkWQosOA&#10;oi3WDj0rshQLkEVNUmJnXz9Kdpy2KzZg2MUWRfKRfCJ5cdk1muyF8wpMSYuznBJhOFTKbEv6/fH6&#10;w2dKfGCmYhqMKOlBeHq5fP/uorULMYEadCUcQRDjF60taR2CXWSZ57VomD8DKwwqJbiGBRTdNqsc&#10;axG90dkkzz9mLbjKOuDCe7y96pV0mfClFDzcSelFILqkmFtIX5e+m/jNlhdssXXM1ooPabB/yKJh&#10;ymDQEeqKBUZ2Tv0G1SjuwIMMZxyaDKRUXKQasJoif1XNQ82sSLUgOd6ONPn/B8tv9w/23iENrfUL&#10;j8dYRSddE/+YH+kSWYeRLNEFwvGyOJ/N8jlyylFX5Ofz6XwW6cxO7tb58EVAQ+KhpDI+drUGZ4RL&#10;ZLH9jQ+9y9E0RvWgVXWttE5C7ASx1o7sGb7hZlsMQV5YafM3x9C94Yi5Rs/sVHs6hYMWEU+bb0IS&#10;VWG1k5RwastTMoxzYULRq2pWiT7HYpbnqbMQfvRIxCTAiCyxuhF7AHhZ6BG7p2ewj64idfXonP8p&#10;sd559EiRwYTRuVEG+qcY8+xL0FjVELm3P5LUUxNZCt2mQ24iNWgZbzZQHe4dcdBPmbf8WuHD3zAf&#10;7pnDscJmwVUR7vAjNbQlheFESQ3u51v30R67HbWUtDimJfU/dswJSvRXg3MwL6bTONdJmM4+TVBw&#10;zzWb5xqza9aAXVTgUrI8HaN90MejdNA84UZZxaioYoZj7JLy4I7COvTrA3cSF6tVMsNZtizcmAfL&#10;I3jkOTb0Y/fEnB26P+Dg3MJxpNniVfP3ttHTwGoXQKo0GSdehxfAPZBaadhZcdE8l5PVabMufwEA&#10;AP//AwBQSwMEFAAGAAgAAAAhAMCMfqzhAAAADAEAAA8AAABkcnMvZG93bnJldi54bWxMj8tOwzAQ&#10;RfdI/IM1SOyoHRNQEuJUPAQbVAkKLNi58ZBE2OModtrw97grWI7m6N5z6/XiLNvjFAZPCrKVAIbU&#10;ejNQp+D97fGiABaiJqOtJ1TwgwHWzelJrSvjD/SK+23sWAqhUGkFfYxjxXloe3Q6rPyIlH5ffnI6&#10;pnPquJn0IYU7y6UQ19zpgVJDr0e877H93s5OgTDmI394kjZu2uLFlZ/Z/HxnlTo/W25vgEVc4h8M&#10;R/2kDk1y2vmZTGBWQZld5QlVIAshgR2JTBZpzU5Bnl+WwJua/x/R/AIAAP//AwBQSwECLQAUAAYA&#10;CAAAACEAtoM4kv4AAADhAQAAEwAAAAAAAAAAAAAAAAAAAAAAW0NvbnRlbnRfVHlwZXNdLnhtbFBL&#10;AQItABQABgAIAAAAIQA4/SH/1gAAAJQBAAALAAAAAAAAAAAAAAAAAC8BAABfcmVscy8ucmVsc1BL&#10;AQItABQABgAIAAAAIQAlzu34kQIAAKEFAAAOAAAAAAAAAAAAAAAAAC4CAABkcnMvZTJvRG9jLnht&#10;bFBLAQItABQABgAIAAAAIQDAjH6s4QAAAAwBAAAPAAAAAAAAAAAAAAAAAOsEAABkcnMvZG93bnJl&#10;di54bWxQSwUGAAAAAAQABADzAAAA+QUAAAAA&#10;" adj="18000" fillcolor="white [3212]" strokecolor="black [3213]" strokeweight="1.5pt">
                <v:stroke joinstyle="miter"/>
                <v:textbox>
                  <w:txbxContent>
                    <w:p w14:paraId="04CAAC20" w14:textId="77777777" w:rsidR="00320531" w:rsidRPr="00D3560B" w:rsidRDefault="00320531" w:rsidP="00511F74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3EF43C" wp14:editId="29A488AC">
                <wp:simplePos x="0" y="0"/>
                <wp:positionH relativeFrom="column">
                  <wp:posOffset>4777205</wp:posOffset>
                </wp:positionH>
                <wp:positionV relativeFrom="paragraph">
                  <wp:posOffset>1771650</wp:posOffset>
                </wp:positionV>
                <wp:extent cx="1253613" cy="1047136"/>
                <wp:effectExtent l="0" t="0" r="0" b="635"/>
                <wp:wrapNone/>
                <wp:docPr id="50123032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3613" cy="10471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6B5FD8" w14:textId="77777777" w:rsidR="00D3560B" w:rsidRPr="00B718FD" w:rsidRDefault="00D3560B" w:rsidP="00D3560B">
                            <w:pPr>
                              <w:ind w:rightChars="-57" w:right="-12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現在のエレベーターの耐震性能と工事後の耐震性能を記載ください。</w:t>
                            </w:r>
                          </w:p>
                          <w:p w14:paraId="2C0EBF38" w14:textId="77777777" w:rsidR="00D3560B" w:rsidRPr="00D3560B" w:rsidRDefault="00D35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EF43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9" type="#_x0000_t202" style="position:absolute;margin-left:376.15pt;margin-top:139.5pt;width:98.7pt;height:82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R6OHAIAADQEAAAOAAAAZHJzL2Uyb0RvYy54bWysU02P2yAQvVfqf0DcG9txkm2tOKt0V6kq&#10;RbsrZas9EwyxJcxQILHTX98B50vbnqpeYGCG+XjvMb/vW0UOwroGdEmzUUqJ0ByqRu9K+uN19ekz&#10;Jc4zXTEFWpT0KBy9X3z8MO9MIcZQg6qEJZhEu6IzJa29N0WSOF6LlrkRGKHRKcG2zOPR7pLKsg6z&#10;tyoZp+ks6cBWxgIXzuHt4+Cki5hfSsH9s5ROeKJKir35uNq4bsOaLOas2Flm6oaf2mD/0EXLGo1F&#10;L6kemWdkb5s/UrUNt+BA+hGHNgEpGy7iDDhNlr6bZlMzI+IsCI4zF5jc/0vLnw4b82KJ779CjwQG&#10;QDrjCoeXYZ5e2jbs2ClBP0J4vMAmek94eDSe5rMsp4SjL0snd1k+C3mS63Njnf8moCXBKKlFXiJc&#10;7LB2fgg9h4RqGlaNUpEbpUlX0lk+TeODiweTK401rs0Gy/fbnjRVSfPzIFuojjifhYF6Z/iqwR7W&#10;zPkXZpFrHAn1659xkQqwFpwsSmqwv/52H+KRAvRS0qF2Sup+7pkVlKjvGsn5kk0mQWzxMJnejfFg&#10;bz3bW4/etw+A8szwpxgezRDv1dmUFto3lPkyVEUX0xxrl9SfzQc/KBq/CRfLZQxCeRnm13pjeEgd&#10;UA0Iv/ZvzJoTDR4ZfIKzyljxjo0hduBjufcgm0hVwHlA9QQ/SjOSffpGQfu35xh1/eyL3wAAAP//&#10;AwBQSwMEFAAGAAgAAAAhAC0I4BPjAAAACwEAAA8AAABkcnMvZG93bnJldi54bWxMj01Pg0AURfcm&#10;/ofJM3Fnh1IqBRmahqQxMbpo7cbdg3kF0vlAZtqiv95xpcuXd3LvucV60opdaHS9NQLmswgYmcbK&#10;3rQCDu/bhxUw59FIVNaQgC9ysC5vbwrMpb2aHV32vmUhxLgcBXTeDznnrulIo5vZgUz4He2o0Ydz&#10;bLkc8RrCteJxFD1yjb0JDR0OVHXUnPZnLeCl2r7hro716ltVz6/HzfB5+FgKcX83bZ6AeZr8Hwy/&#10;+kEdyuBU27ORjikB6TJeBFRAnGZhVCCyJEuB1QKSZJEBLwv+f0P5AwAA//8DAFBLAQItABQABgAI&#10;AAAAIQC2gziS/gAAAOEBAAATAAAAAAAAAAAAAAAAAAAAAABbQ29udGVudF9UeXBlc10ueG1sUEsB&#10;Ai0AFAAGAAgAAAAhADj9If/WAAAAlAEAAAsAAAAAAAAAAAAAAAAALwEAAF9yZWxzLy5yZWxzUEsB&#10;Ai0AFAAGAAgAAAAhADLZHo4cAgAANAQAAA4AAAAAAAAAAAAAAAAALgIAAGRycy9lMm9Eb2MueG1s&#10;UEsBAi0AFAAGAAgAAAAhAC0I4BPjAAAACwEAAA8AAAAAAAAAAAAAAAAAdgQAAGRycy9kb3ducmV2&#10;LnhtbFBLBQYAAAAABAAEAPMAAACGBQAAAAA=&#10;" filled="f" stroked="f" strokeweight=".5pt">
                <v:textbox>
                  <w:txbxContent>
                    <w:p w14:paraId="2A6B5FD8" w14:textId="77777777" w:rsidR="00D3560B" w:rsidRPr="00B718FD" w:rsidRDefault="00D3560B" w:rsidP="00D3560B">
                      <w:pPr>
                        <w:ind w:rightChars="-57" w:right="-120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現在のエレベーターの耐震性能と工事後の耐震性能を記載ください。</w:t>
                      </w:r>
                    </w:p>
                    <w:p w14:paraId="2C0EBF38" w14:textId="77777777" w:rsidR="00D3560B" w:rsidRPr="00D3560B" w:rsidRDefault="00D3560B"/>
                  </w:txbxContent>
                </v:textbox>
              </v:shape>
            </w:pict>
          </mc:Fallback>
        </mc:AlternateContent>
      </w:r>
      <w:r w:rsidR="00D3560B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617CE6" wp14:editId="2D257A8A">
                <wp:simplePos x="0" y="0"/>
                <wp:positionH relativeFrom="column">
                  <wp:posOffset>-157422</wp:posOffset>
                </wp:positionH>
                <wp:positionV relativeFrom="paragraph">
                  <wp:posOffset>193848</wp:posOffset>
                </wp:positionV>
                <wp:extent cx="4974474" cy="1442720"/>
                <wp:effectExtent l="0" t="0" r="17145" b="24130"/>
                <wp:wrapNone/>
                <wp:docPr id="135328813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4474" cy="1442720"/>
                        </a:xfrm>
                        <a:prstGeom prst="roundRect">
                          <a:avLst>
                            <a:gd name="adj" fmla="val 9273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22C869" id="四角形: 角を丸くする 2" o:spid="_x0000_s1026" style="position:absolute;margin-left:-12.4pt;margin-top:15.25pt;width:391.7pt;height:11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0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e3+mwIAAJAFAAAOAAAAZHJzL2Uyb0RvYy54bWysVN9vGjEMfp+0/yHK+3rArmNFHBWiYppU&#10;tajt1OeQS7ibkjhLAgf76+fkfoC2ag/TeDic2P5sf7E9vz1qRQ7C+RpMQcdXI0qE4VDWZlfQby/r&#10;D58p8YGZkikwoqAn4ent4v27eWNnYgIVqFI4giDGzxpb0CoEO8syzyuhmb8CKwwqJTjNAh7dLisd&#10;axBdq2wyGn3KGnCldcCF93h71yrpIuFLKXh4lNKLQFRBMbeQvi59t/GbLeZstnPMVjXv0mD/kIVm&#10;tcGgA9QdC4zsXf0HlK65Aw8yXHHQGUhZc5FqwGrGo9+qea6YFakWJMfbgSb//2D5w+HZbhzS0Fg/&#10;8yjGKo7S6fiP+ZFjIus0kCWOgXC8zG+meT7NKeGoG+f5ZDpJdGZnd+t8+CJAkygU1MHelE/4JIkp&#10;drj3IVFWEsM09gYrv1MitcIHODBFbibTj/F9ELCzRamHjI4G1rVS6QWViRceVF3Gu3Rwu+1KOYJQ&#10;BV2vR/jr0C7MEDG6ZufikxROSkQMZZ6EJHWJ5U5S0qkvxQDLOBcmjFtVxUrRRhtfXwSLnRw9UiEJ&#10;MCJLzHLA7gB6yxakx24Z6Oyjq0htPTiP/pZY6zx4pMhgwuCsawPuLQCFVXWRW/uepJaayNIWytPG&#10;EQftUHnL1zW+8z3zYcMcPiLOG26G8IgfqaApKHQSJRW4n2/dR3tsbtRS0uBUFtT/2DMnKFFfDbb9&#10;DTZaHON0yK9jyxF3qdleasxerwBff4w7yPIkRvugelE60K+4QJYxKqqY4Ri7oDy4/rAK7bbAFcTF&#10;cpnMcHQtC/fm2fIIHlmNfflyfGXOds0ecE4eoJ/groVbRs+20dPAch9A1iEqz7x2Bxz71Djdiop7&#10;5fKcrM6LdPELAAD//wMAUEsDBBQABgAIAAAAIQCsBigz3wAAAAoBAAAPAAAAZHJzL2Rvd25yZXYu&#10;eG1sTI9BT4NAEIXvJv6HzZh4Me1SFGiQoTEmxpNG0R+wwBSw7Cxhty3+e8eTHufNy3vfK3aLHdWJ&#10;Zj84RtisI1DEjWsH7hA+P55WW1A+GG7N6JgQvsnDrry8KEzeujO/06kKnZIQ9rlB6EOYcq1905M1&#10;fu0mYvnt3WxNkHPudDubs4TbUcdRlGprBpaG3kz02FNzqI4WQTSdVpvX4aBvuvS5/np5431AvL5a&#10;Hu5BBVrCnxl+8QUdSmGq3ZFbr0aEVXwn6AHhNkpAiSFLtimoGiFOsgx0Wej/E8ofAAAA//8DAFBL&#10;AQItABQABgAIAAAAIQC2gziS/gAAAOEBAAATAAAAAAAAAAAAAAAAAAAAAABbQ29udGVudF9UeXBl&#10;c10ueG1sUEsBAi0AFAAGAAgAAAAhADj9If/WAAAAlAEAAAsAAAAAAAAAAAAAAAAALwEAAF9yZWxz&#10;Ly5yZWxzUEsBAi0AFAAGAAgAAAAhAN4p7f6bAgAAkAUAAA4AAAAAAAAAAAAAAAAALgIAAGRycy9l&#10;Mm9Eb2MueG1sUEsBAi0AFAAGAAgAAAAhAKwGKDPfAAAACgEAAA8AAAAAAAAAAAAAAAAA9QQAAGRy&#10;cy9kb3ducmV2LnhtbFBLBQYAAAAABAAEAPMAAAABBgAAAAA=&#10;" filled="f" strokecolor="red" strokeweight="1.5pt">
                <v:stroke joinstyle="miter"/>
              </v:roundrect>
            </w:pict>
          </mc:Fallback>
        </mc:AlternateContent>
      </w:r>
      <w:r w:rsidR="00D3560B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86F166" wp14:editId="11DACF56">
                <wp:simplePos x="0" y="0"/>
                <wp:positionH relativeFrom="column">
                  <wp:posOffset>-169891</wp:posOffset>
                </wp:positionH>
                <wp:positionV relativeFrom="paragraph">
                  <wp:posOffset>1630450</wp:posOffset>
                </wp:positionV>
                <wp:extent cx="4991100" cy="580390"/>
                <wp:effectExtent l="0" t="0" r="19050" b="10160"/>
                <wp:wrapNone/>
                <wp:docPr id="1699093558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580390"/>
                        </a:xfrm>
                        <a:prstGeom prst="roundRect">
                          <a:avLst>
                            <a:gd name="adj" fmla="val 21190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67E7A5" id="四角形: 角を丸くする 2" o:spid="_x0000_s1026" style="position:absolute;margin-left:-13.4pt;margin-top:128.4pt;width:393pt;height:4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8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65DmwIAAJAFAAAOAAAAZHJzL2Uyb0RvYy54bWysVE1v2zAMvQ/YfxB0X21n6dYEdYqgRYYB&#10;RRu0HXpWZCn2IImapMTJfv0o+SPBVuwwLAdHFMlH8onk9c1BK7IXzjdgSlpc5JQIw6FqzLak315W&#10;H64o8YGZiikwoqRH4enN4v2769bOxQRqUJVwBEGMn7e2pHUIdp5lntdCM38BVhhUSnCaBRTdNqsc&#10;axFdq2yS55+yFlxlHXDhPd7edUq6SPhSCh4epfQiEFVSzC2kr0vfTfxmi2s23zpm64b3abB/yEKz&#10;xmDQEeqOBUZ2rvkDSjfcgQcZLjjoDKRsuEg1YDVF/ls1zzWzItWC5Hg70uT/Hyx/2D/btUMaWuvn&#10;Ho+xioN0Ov5jfuSQyDqOZIlDIBwvp7NZUeTIKUfd5VX+cZbYzE7e1vnwRYAm8VBSBztTPeGLJKLY&#10;/t6HxFhFDNPYGqz6TonUCvnfM0UmRTEi9saIPWBGTwOrRqn0gsrECw+qqeJdEtx2c6scQaySrlY5&#10;/uJrI8aZGUrRNTsVn07hqETEUOZJSNJUWO4kZZ36UoywjHNhQtGpalaJLlpxeRYsdnL0SKETYESW&#10;mOWI3QMMlh3IgN3l3NtHV5HaenTO/5ZY5zx6pMhgwuisGwPuLQCFVfWRO/uBpI6ayNIGquPaEQfd&#10;UHnLVw0+9D3zYc0cviL2Bm6G8IgfqaAtKfQnSmpwP9+6j/bY3KilpMWpLKn/sWNOUKK+Gmz7WTGd&#10;xjFOwvTy8wQFd67ZnGvMTt8Cvn6BO8jydIz2QQ1H6UC/4gJZxqioYoZj7JLy4AbhNnTbAlcQF8tl&#10;MsPRtSzcm2fLI3hkNfbly+GVOdt3e8A5eYBhgtk8tXDH6Mk2ehpY7gLIJkTliddewLFPjdOvqLhX&#10;zuVkdVqki18AAAD//wMAUEsDBBQABgAIAAAAIQD9dfHN5QAAAAsBAAAPAAAAZHJzL2Rvd25yZXYu&#10;eG1sTI/NTsMwEITvSLyDtUhcUOtg+kfIpkKVEAekItqqKjc32SaBeJ3GThveHvcEtx3taOabZN6b&#10;WpyodZVlhPthBII4s3nFBcJm/TKYgXBec65ry4TwQw7m6fVVouPcnvmDTitfiBDCLtYIpfdNLKXL&#10;SjLaDW1DHH4H2xrtg2wLmbf6HMJNLVUUTaTRFYeGUje0KCn7XnUG4e3w9TraHrPubvd+XC6WU7Xe&#10;fSrE25v++QmEp97/meGCH9AhDUx723HuRI0wUJOA7hHU+HIEx3T8qEDsER5GMwUyTeT/DekvAAAA&#10;//8DAFBLAQItABQABgAIAAAAIQC2gziS/gAAAOEBAAATAAAAAAAAAAAAAAAAAAAAAABbQ29udGVu&#10;dF9UeXBlc10ueG1sUEsBAi0AFAAGAAgAAAAhADj9If/WAAAAlAEAAAsAAAAAAAAAAAAAAAAALwEA&#10;AF9yZWxzLy5yZWxzUEsBAi0AFAAGAAgAAAAhABtXrkObAgAAkAUAAA4AAAAAAAAAAAAAAAAALgIA&#10;AGRycy9lMm9Eb2MueG1sUEsBAi0AFAAGAAgAAAAhAP118c3lAAAACwEAAA8AAAAAAAAAAAAAAAAA&#10;9QQAAGRycy9kb3ducmV2LnhtbFBLBQYAAAAABAAEAPMAAAAHBgAAAAA=&#10;" filled="f" strokecolor="red" strokeweight="1.5pt">
                <v:stroke joinstyle="miter"/>
              </v:roundrect>
            </w:pict>
          </mc:Fallback>
        </mc:AlternateContent>
      </w:r>
      <w:r w:rsidR="00D3560B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0B99E6" wp14:editId="6B8401A3">
                <wp:simplePos x="0" y="0"/>
                <wp:positionH relativeFrom="page">
                  <wp:posOffset>5826392</wp:posOffset>
                </wp:positionH>
                <wp:positionV relativeFrom="paragraph">
                  <wp:posOffset>187386</wp:posOffset>
                </wp:positionV>
                <wp:extent cx="1064895" cy="903642"/>
                <wp:effectExtent l="0" t="0" r="59055" b="10795"/>
                <wp:wrapNone/>
                <wp:docPr id="418233055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903642"/>
                        </a:xfrm>
                        <a:prstGeom prst="foldedCorne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56674" w14:textId="425659EC" w:rsidR="00320531" w:rsidRPr="00B718FD" w:rsidRDefault="00320531" w:rsidP="00320531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該当する</w:t>
                            </w:r>
                            <w:r w:rsidR="00D3560B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箇所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に〇を記載ください。</w:t>
                            </w:r>
                          </w:p>
                          <w:p w14:paraId="2A783083" w14:textId="77777777" w:rsidR="00320531" w:rsidRPr="00320531" w:rsidRDefault="00320531" w:rsidP="00511F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B99E6" id="_x0000_s1030" type="#_x0000_t65" style="position:absolute;margin-left:458.75pt;margin-top:14.75pt;width:83.85pt;height:71.1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Sa4kgIAAKAFAAAOAAAAZHJzL2Uyb0RvYy54bWysVMFu2zAMvQ/YPwi6r7aztGuDOkWQosOA&#10;og3aDj0rshQLkEVNUmJnXz9Kdpy2KzZg2MUWRfKRfCJ5edU1muyE8wpMSYuTnBJhOFTKbEr6/enm&#10;0zklPjBTMQ1GlHQvPL2af/xw2dqZmEANuhKOIIjxs9aWtA7BzrLM81o0zJ+AFQaVElzDAopuk1WO&#10;tYje6GyS52dZC66yDrjwHm+veyWdJ3wpBQ/3UnoRiC4p5hbS16XvOn6z+SWbbRyzteJDGuwfsmiY&#10;Mhh0hLpmgZGtU79BNYo78CDDCYcmAykVF6kGrKbI31TzWDMrUi1IjrcjTf7/wfK73aNdOaShtX7m&#10;8Rir6KRr4h/zI10iaz+SJbpAOF4W+dn0/OKUEo66i/zz2XQS2cyO3tb58FVAQ+KhpDK+dbUEZ4RL&#10;XLHdrQ+9y8E0BvWgVXWjtE5CbASx1I7sGD7helMMQV5ZafM3x9C944i5Rs/sWHo6hb0WEU+bByGJ&#10;qrDYSUo4deUxGca5MKHoVTWrRJ9jcZrnqbEQfvRIxCTAiCyxuhF7AHhd6AG7p2ewj64iNfXonP8p&#10;sd559EiRwYTRuVEG+qcY8+xL0FjVELm3P5DUUxNZCt26Q25KOo2W8WYN1X7liIN+yLzlNwof/pb5&#10;sGIOpwrnDzdFuMeP1NCWFIYTJTW4n+/dR3tsdtRS0uKUltT/2DInKNHfDI7BRTGdxrFOwvT0ywQF&#10;91Kzfqkx22YJ2EUF7iTL0zHaB304SgfNMy6URYyKKmY4xi4pD+4gLEO/PXAlcbFYJDMcZcvCrXm0&#10;PIJHnmNDP3XPzNmh+wPOzR0cJprN3jR/bxs9DSy2AaRKk3HkdXgBXAOplYaVFffMSzlZHRfr/BcA&#10;AAD//wMAUEsDBBQABgAIAAAAIQAHZMvC4AAAAAsBAAAPAAAAZHJzL2Rvd25yZXYueG1sTI9NT8Mw&#10;DIbvSPyHyEjcWNqKsbY0nfgQXBASDHbYLWtMW5E4VZNu5d/jneBkW370+nG1np0VBxxD70lBukhA&#10;IDXe9NQq+Px4uspBhKjJaOsJFfxggHV9flbp0vgjveNhE1vBIRRKraCLcSilDE2HToeFH5B49+VH&#10;pyOPYyvNqI8c7qzMkuRGOt0TX+j0gA8dNt+bySlIjNlePz5nNr42+Zsrdun0cm+VuryY725BRJzj&#10;HwwnfVaHmp32fiIThFVQpKslowqygusJSPJlBmLP3SrNQdaV/P9D/QsAAP//AwBQSwECLQAUAAYA&#10;CAAAACEAtoM4kv4AAADhAQAAEwAAAAAAAAAAAAAAAAAAAAAAW0NvbnRlbnRfVHlwZXNdLnhtbFBL&#10;AQItABQABgAIAAAAIQA4/SH/1gAAAJQBAAALAAAAAAAAAAAAAAAAAC8BAABfcmVscy8ucmVsc1BL&#10;AQItABQABgAIAAAAIQDvmSa4kgIAAKAFAAAOAAAAAAAAAAAAAAAAAC4CAABkcnMvZTJvRG9jLnht&#10;bFBLAQItABQABgAIAAAAIQAHZMvC4AAAAAsBAAAPAAAAAAAAAAAAAAAAAOwEAABkcnMvZG93bnJl&#10;di54bWxQSwUGAAAAAAQABADzAAAA+QUAAAAA&#10;" adj="18000" fillcolor="white [3212]" strokecolor="black [3213]" strokeweight="1.5pt">
                <v:stroke joinstyle="miter"/>
                <v:textbox>
                  <w:txbxContent>
                    <w:p w14:paraId="2C856674" w14:textId="425659EC" w:rsidR="00320531" w:rsidRPr="00B718FD" w:rsidRDefault="00320531" w:rsidP="00320531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該当する</w:t>
                      </w:r>
                      <w:r w:rsidR="00D3560B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箇所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に〇を記載ください。</w:t>
                      </w:r>
                    </w:p>
                    <w:p w14:paraId="2A783083" w14:textId="77777777" w:rsidR="00320531" w:rsidRPr="00320531" w:rsidRDefault="00320531" w:rsidP="00511F74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718FD">
        <w:rPr>
          <w:rFonts w:ascii="BIZ UDPゴシック" w:eastAsia="BIZ UDPゴシック" w:hAnsi="BIZ UDPゴシック" w:hint="eastAsia"/>
        </w:rPr>
        <w:t>エレベーターの防災対策状況については、以下のとおりです。</w:t>
      </w:r>
    </w:p>
    <w:tbl>
      <w:tblPr>
        <w:tblStyle w:val="aa"/>
        <w:tblW w:w="7366" w:type="dxa"/>
        <w:tblLook w:val="04A0" w:firstRow="1" w:lastRow="0" w:firstColumn="1" w:lastColumn="0" w:noHBand="0" w:noVBand="1"/>
      </w:tblPr>
      <w:tblGrid>
        <w:gridCol w:w="3397"/>
        <w:gridCol w:w="1701"/>
        <w:gridCol w:w="283"/>
        <w:gridCol w:w="851"/>
        <w:gridCol w:w="1134"/>
      </w:tblGrid>
      <w:tr w:rsidR="00D3560B" w:rsidRPr="00BF204A" w14:paraId="56E350B8" w14:textId="2A0D43A4" w:rsidTr="00D3560B">
        <w:tc>
          <w:tcPr>
            <w:tcW w:w="3397" w:type="dxa"/>
            <w:shd w:val="clear" w:color="auto" w:fill="D9D9D9" w:themeFill="background1" w:themeFillShade="D9"/>
          </w:tcPr>
          <w:p w14:paraId="08950532" w14:textId="768BE078" w:rsidR="00D3560B" w:rsidRPr="00BF204A" w:rsidRDefault="00D3560B" w:rsidP="00D3560B">
            <w:pPr>
              <w:rPr>
                <w:rFonts w:ascii="BIZ UDPゴシック" w:eastAsia="BIZ UDPゴシック" w:hAnsi="BIZ UDPゴシック"/>
              </w:rPr>
            </w:pPr>
            <w:bookmarkStart w:id="0" w:name="_Hlk236833212"/>
            <w:r w:rsidRPr="00BF204A">
              <w:rPr>
                <w:rFonts w:ascii="BIZ UDPゴシック" w:eastAsia="BIZ UDPゴシック" w:hAnsi="BIZ UDPゴシック" w:hint="eastAsia"/>
              </w:rPr>
              <w:t>防災対策状況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7F50603" w14:textId="706EC678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現在の設置状況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6DF4796E" w14:textId="1EE4C07F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新設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9E8BD73" w14:textId="0FED3A85" w:rsidR="00D3560B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対策済み</w:t>
            </w:r>
          </w:p>
        </w:tc>
      </w:tr>
      <w:tr w:rsidR="00D3560B" w:rsidRPr="00BF204A" w14:paraId="0D57F19F" w14:textId="50B8BA92" w:rsidTr="00D3560B">
        <w:tc>
          <w:tcPr>
            <w:tcW w:w="3397" w:type="dxa"/>
          </w:tcPr>
          <w:p w14:paraId="699C8213" w14:textId="392E4259" w:rsidR="00D3560B" w:rsidRPr="00BF204A" w:rsidRDefault="00D3560B" w:rsidP="00D3560B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地震時管制運転装置</w:t>
            </w:r>
            <w:r>
              <w:rPr>
                <w:rFonts w:ascii="BIZ UDPゴシック" w:eastAsia="BIZ UDPゴシック" w:hAnsi="BIZ UDPゴシック" w:hint="eastAsia"/>
              </w:rPr>
              <w:t>（P波）</w:t>
            </w:r>
          </w:p>
        </w:tc>
        <w:tc>
          <w:tcPr>
            <w:tcW w:w="1701" w:type="dxa"/>
          </w:tcPr>
          <w:p w14:paraId="34370DF0" w14:textId="14933156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1972A7F" wp14:editId="219BB9D6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18069</wp:posOffset>
                      </wp:positionV>
                      <wp:extent cx="199103" cy="199103"/>
                      <wp:effectExtent l="0" t="0" r="10795" b="10795"/>
                      <wp:wrapNone/>
                      <wp:docPr id="1560339057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103" cy="199103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8E56FE" id="楕円 5" o:spid="_x0000_s1026" style="position:absolute;margin-left:42pt;margin-top:1.4pt;width:15.7pt;height:15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R5XgQIAAGsFAAAOAAAAZHJzL2Uyb0RvYy54bWysVEtv2zAMvg/YfxB0X21n7boGcYogRYYB&#10;RRu0HXpWZCkWIIuapMTJfv0o+ZFgLXYY5oNMiuTHh0jObg+NJnvhvAJT0uIip0QYDpUy25L+eFl9&#10;+kqJD8xUTIMRJT0KT2/nHz/MWjsVE6hBV8IRBDF+2tqS1iHYaZZ5XouG+QuwwqBQgmtYQNZts8qx&#10;FtEbnU3y/EvWgqusAy68x9u7TkjnCV9KwcOjlF4EokuKsYV0unRu4pnNZ2y6dczWivdhsH+IomHK&#10;oNMR6o4FRnZOvYFqFHfgQYYLDk0GUiouUg6YTZH/kc1zzaxIuWBxvB3L5P8fLH/YP9u1wzK01k89&#10;kjGLg3RN/GN85JCKdRyLJQ6BcLwsbm6K/DMlHEU9jSjZydg6H74JaEgkSiq0VtbHdNiU7e996LQH&#10;rXhtYKW0Tk+iDWkRd3Kd58nCg1ZVlEY977abpXZkz/BVV6scv/iQ6PtMDTlt8PKUV6LCUYuIoc2T&#10;kERVmMmk8xBbToywjHNhQtGJalaJzltxdeZssEiuE2BElhjliN0DDJodyIDdxdzrR1OROnY07lP/&#10;m/FokTyDCaNxowy49zLTmFXvudMfitSVJlZpA9Vx7YiDbl685SuFj3jPfFgzhwOCo4RDHx7xkBrw&#10;paCnKKnB/XrvPupj36KUkhYHrqT+5445QYn+brCjb4rLyzihibm8up4g484lm3OJ2TVLwNcvcL1Y&#10;nsioH/RASgfNK+6GRfSKImY4+i4pD25glqFbBLhduFgskhpOpWXh3jxbHsFjVWOHvhxembN9Jwcc&#10;gQcYhvNNN3e60dLAYhdAqtTqp7r29caJTo3Tb5+4Ms75pHXakfPfAAAA//8DAFBLAwQUAAYACAAA&#10;ACEA0YYSctsAAAAHAQAADwAAAGRycy9kb3ducmV2LnhtbEyPwU7DMBBE70j8g7VIXBB1GkoUQjZV&#10;hdQDxxYkrtt4SSLsdRS7bfr3uCc4jmY086Zez86qE09h8IKwXGSgWFpvBukQPj+2jyWoEEkMWS+M&#10;cOEA6+b2pqbK+LPs+LSPnUolEipC6GMcK61D27OjsPAjS/K+/eQoJjl12kx0TuXO6jzLCu1okLTQ&#10;08hvPbc/+6ND2Fx0tLvwsn0whRRF/ArvZEvE+7t58woq8hz/wnDFT+jQJKaDP4oJyiKUq3QlIuTp&#10;wNVePq9AHRCeVjnoptb/+ZtfAAAA//8DAFBLAQItABQABgAIAAAAIQC2gziS/gAAAOEBAAATAAAA&#10;AAAAAAAAAAAAAAAAAABbQ29udGVudF9UeXBlc10ueG1sUEsBAi0AFAAGAAgAAAAhADj9If/WAAAA&#10;lAEAAAsAAAAAAAAAAAAAAAAALwEAAF9yZWxzLy5yZWxzUEsBAi0AFAAGAAgAAAAhAI/VHleBAgAA&#10;awUAAA4AAAAAAAAAAAAAAAAALgIAAGRycy9lMm9Eb2MueG1sUEsBAi0AFAAGAAgAAAAhANGGEnLb&#10;AAAABwEAAA8AAAAAAAAAAAAAAAAA2wQAAGRycy9kb3ducmV2LnhtbFBLBQYAAAAABAAEAPMAAADj&#10;BQAAAAA=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34" w:type="dxa"/>
            <w:gridSpan w:val="2"/>
          </w:tcPr>
          <w:p w14:paraId="3F1E6D68" w14:textId="307268C2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 w:rsidRPr="00D3560B">
              <w:rPr>
                <w:rFonts w:ascii="BIZ UDPゴシック" w:eastAsia="BIZ UDPゴシック" w:hAnsi="BIZ UDPゴシック" w:hint="eastAsia"/>
                <w:color w:val="FF0000"/>
              </w:rPr>
              <w:t>〇</w:t>
            </w:r>
          </w:p>
        </w:tc>
        <w:tc>
          <w:tcPr>
            <w:tcW w:w="1134" w:type="dxa"/>
          </w:tcPr>
          <w:p w14:paraId="59DA4C0D" w14:textId="77777777" w:rsidR="00D3560B" w:rsidRPr="000E606D" w:rsidRDefault="00D3560B" w:rsidP="00D3560B">
            <w:pPr>
              <w:jc w:val="center"/>
              <w:rPr>
                <w:rFonts w:ascii="BIZ UDPゴシック" w:eastAsia="BIZ UDPゴシック" w:hAnsi="BIZ UDPゴシック"/>
                <w:color w:val="FF0000"/>
              </w:rPr>
            </w:pPr>
          </w:p>
        </w:tc>
      </w:tr>
      <w:tr w:rsidR="00D3560B" w:rsidRPr="00BF204A" w14:paraId="4929223A" w14:textId="26A486D6" w:rsidTr="00D3560B">
        <w:tc>
          <w:tcPr>
            <w:tcW w:w="3397" w:type="dxa"/>
          </w:tcPr>
          <w:p w14:paraId="01DD1524" w14:textId="6A0BAA70" w:rsidR="00D3560B" w:rsidRPr="00BF204A" w:rsidRDefault="00D3560B" w:rsidP="00D3560B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地震時管制運転装置</w:t>
            </w:r>
            <w:r>
              <w:rPr>
                <w:rFonts w:ascii="BIZ UDPゴシック" w:eastAsia="BIZ UDPゴシック" w:hAnsi="BIZ UDPゴシック" w:hint="eastAsia"/>
              </w:rPr>
              <w:t>（S波）</w:t>
            </w:r>
          </w:p>
        </w:tc>
        <w:tc>
          <w:tcPr>
            <w:tcW w:w="1701" w:type="dxa"/>
          </w:tcPr>
          <w:p w14:paraId="1980B848" w14:textId="294C04CD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1B6CBB4" wp14:editId="78366880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19339</wp:posOffset>
                      </wp:positionV>
                      <wp:extent cx="199103" cy="199103"/>
                      <wp:effectExtent l="0" t="0" r="10795" b="10795"/>
                      <wp:wrapNone/>
                      <wp:docPr id="1954568943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103" cy="199103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87C63C" id="楕円 5" o:spid="_x0000_s1026" style="position:absolute;margin-left:42pt;margin-top:1.5pt;width:15.7pt;height:15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R5XgQIAAGsFAAAOAAAAZHJzL2Uyb0RvYy54bWysVEtv2zAMvg/YfxB0X21n7boGcYogRYYB&#10;RRu0HXpWZCkWIIuapMTJfv0o+ZFgLXYY5oNMiuTHh0jObg+NJnvhvAJT0uIip0QYDpUy25L+eFl9&#10;+kqJD8xUTIMRJT0KT2/nHz/MWjsVE6hBV8IRBDF+2tqS1iHYaZZ5XouG+QuwwqBQgmtYQNZts8qx&#10;FtEbnU3y/EvWgqusAy68x9u7TkjnCV9KwcOjlF4EokuKsYV0unRu4pnNZ2y6dczWivdhsH+IomHK&#10;oNMR6o4FRnZOvYFqFHfgQYYLDk0GUiouUg6YTZH/kc1zzaxIuWBxvB3L5P8fLH/YP9u1wzK01k89&#10;kjGLg3RN/GN85JCKdRyLJQ6BcLwsbm6K/DMlHEU9jSjZydg6H74JaEgkSiq0VtbHdNiU7e996LQH&#10;rXhtYKW0Tk+iDWkRd3Kd58nCg1ZVlEY977abpXZkz/BVV6scv/iQ6PtMDTlt8PKUV6LCUYuIoc2T&#10;kERVmMmk8xBbToywjHNhQtGJalaJzltxdeZssEiuE2BElhjliN0DDJodyIDdxdzrR1OROnY07lP/&#10;m/FokTyDCaNxowy49zLTmFXvudMfitSVJlZpA9Vx7YiDbl685SuFj3jPfFgzhwOCo4RDHx7xkBrw&#10;paCnKKnB/XrvPupj36KUkhYHrqT+5445QYn+brCjb4rLyzihibm8up4g484lm3OJ2TVLwNcvcL1Y&#10;nsioH/RASgfNK+6GRfSKImY4+i4pD25glqFbBLhduFgskhpOpWXh3jxbHsFjVWOHvhxembN9Jwcc&#10;gQcYhvNNN3e60dLAYhdAqtTqp7r29caJTo3Tb5+4Ms75pHXakfPfAAAA//8DAFBLAwQUAAYACAAA&#10;ACEA8yueH9oAAAAHAQAADwAAAGRycy9kb3ducmV2LnhtbEyPQUvDQBCF74L/YRnBi9hNNYYYsylF&#10;6MFjW8HrNDsmwd3ZkN226b93etLT4/GG976pV7N36kRTHAIbWC4yUMRtsAN3Bj73m8cSVEzIFl1g&#10;MnChCKvm9qbGyoYzb+m0S52SEo4VGuhTGiutY9uTx7gII7Fk32HymMROnbYTnqXcO/2UZYX2OLAs&#10;9DjSe0/tz+7oDawvOrltfN082IKLIn3FD3SlMfd38/oNVKI5/R3DFV/QoRGmQziyjcoZKHN5JRl4&#10;FrnGy5cc1EF8noNuav2fv/kFAAD//wMAUEsBAi0AFAAGAAgAAAAhALaDOJL+AAAA4QEAABMAAAAA&#10;AAAAAAAAAAAAAAAAAFtDb250ZW50X1R5cGVzXS54bWxQSwECLQAUAAYACAAAACEAOP0h/9YAAACU&#10;AQAACwAAAAAAAAAAAAAAAAAvAQAAX3JlbHMvLnJlbHNQSwECLQAUAAYACAAAACEAj9UeV4ECAABr&#10;BQAADgAAAAAAAAAAAAAAAAAuAgAAZHJzL2Uyb0RvYy54bWxQSwECLQAUAAYACAAAACEA8yueH9oA&#10;AAAHAQAADwAAAAAAAAAAAAAAAADbBAAAZHJzL2Rvd25yZXYueG1sUEsFBgAAAAAEAAQA8wAAAOIF&#10;AAAAAA==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34" w:type="dxa"/>
            <w:gridSpan w:val="2"/>
          </w:tcPr>
          <w:p w14:paraId="7A2A7075" w14:textId="5FD84F42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 w:rsidRPr="00D3560B">
              <w:rPr>
                <w:rFonts w:ascii="BIZ UDPゴシック" w:eastAsia="BIZ UDPゴシック" w:hAnsi="BIZ UDPゴシック" w:hint="eastAsia"/>
                <w:color w:val="FF0000"/>
              </w:rPr>
              <w:t>〇</w:t>
            </w:r>
          </w:p>
        </w:tc>
        <w:tc>
          <w:tcPr>
            <w:tcW w:w="1134" w:type="dxa"/>
          </w:tcPr>
          <w:p w14:paraId="10D579BD" w14:textId="77777777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D3560B" w:rsidRPr="00BF204A" w14:paraId="18BC5AF9" w14:textId="68AC11C3" w:rsidTr="00D3560B">
        <w:tc>
          <w:tcPr>
            <w:tcW w:w="3397" w:type="dxa"/>
          </w:tcPr>
          <w:p w14:paraId="4A12F04C" w14:textId="0F32991C" w:rsidR="00D3560B" w:rsidRPr="00BF204A" w:rsidRDefault="00D3560B" w:rsidP="00D3560B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戸開走行保護装置の設置</w:t>
            </w:r>
          </w:p>
        </w:tc>
        <w:tc>
          <w:tcPr>
            <w:tcW w:w="1701" w:type="dxa"/>
          </w:tcPr>
          <w:p w14:paraId="53997CA8" w14:textId="5A12AA5A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AD8376" wp14:editId="31F0B955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20897</wp:posOffset>
                      </wp:positionV>
                      <wp:extent cx="199103" cy="199103"/>
                      <wp:effectExtent l="0" t="0" r="10795" b="10795"/>
                      <wp:wrapNone/>
                      <wp:docPr id="1524930502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103" cy="199103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E48E2D" id="楕円 5" o:spid="_x0000_s1026" style="position:absolute;margin-left:42pt;margin-top:1.65pt;width:15.7pt;height:15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R5XgQIAAGsFAAAOAAAAZHJzL2Uyb0RvYy54bWysVEtv2zAMvg/YfxB0X21n7boGcYogRYYB&#10;RRu0HXpWZCkWIIuapMTJfv0o+ZFgLXYY5oNMiuTHh0jObg+NJnvhvAJT0uIip0QYDpUy25L+eFl9&#10;+kqJD8xUTIMRJT0KT2/nHz/MWjsVE6hBV8IRBDF+2tqS1iHYaZZ5XouG+QuwwqBQgmtYQNZts8qx&#10;FtEbnU3y/EvWgqusAy68x9u7TkjnCV9KwcOjlF4EokuKsYV0unRu4pnNZ2y6dczWivdhsH+IomHK&#10;oNMR6o4FRnZOvYFqFHfgQYYLDk0GUiouUg6YTZH/kc1zzaxIuWBxvB3L5P8fLH/YP9u1wzK01k89&#10;kjGLg3RN/GN85JCKdRyLJQ6BcLwsbm6K/DMlHEU9jSjZydg6H74JaEgkSiq0VtbHdNiU7e996LQH&#10;rXhtYKW0Tk+iDWkRd3Kd58nCg1ZVlEY977abpXZkz/BVV6scv/iQ6PtMDTlt8PKUV6LCUYuIoc2T&#10;kERVmMmk8xBbToywjHNhQtGJalaJzltxdeZssEiuE2BElhjliN0DDJodyIDdxdzrR1OROnY07lP/&#10;m/FokTyDCaNxowy49zLTmFXvudMfitSVJlZpA9Vx7YiDbl685SuFj3jPfFgzhwOCo4RDHx7xkBrw&#10;paCnKKnB/XrvPupj36KUkhYHrqT+5445QYn+brCjb4rLyzihibm8up4g484lm3OJ2TVLwNcvcL1Y&#10;nsioH/RASgfNK+6GRfSKImY4+i4pD25glqFbBLhduFgskhpOpWXh3jxbHsFjVWOHvhxembN9Jwcc&#10;gQcYhvNNN3e60dLAYhdAqtTqp7r29caJTo3Tb5+4Ms75pHXakfPfAAAA//8DAFBLAwQUAAYACAAA&#10;ACEApNYo2NsAAAAHAQAADwAAAGRycy9kb3ducmV2LnhtbEyPwU7DMBBE70j8g7VIXBB1SkMIIU5V&#10;IfXAsS0S1228JBH2uoq3bfr3uCc4jmY086ZeTt6pE41xCGxgPstAEbfBDtwZ+NytH0tQUZAtusBk&#10;4EIRls3tTY2VDWfe0GkrnUolHCs00IscKq1j25PHOAsH4uR9h9GjJDl22o54TuXe6acsK7THgdNC&#10;jwd676n92R69gdVFi9vE1/WDLbgo5Ct+oCuNub+bVm+ghCb5C8MVP6FDk5j24cg2KmegzNMVMbBY&#10;gLra8+cc1D7p/AV0U+v//M0vAAAA//8DAFBLAQItABQABgAIAAAAIQC2gziS/gAAAOEBAAATAAAA&#10;AAAAAAAAAAAAAAAAAABbQ29udGVudF9UeXBlc10ueG1sUEsBAi0AFAAGAAgAAAAhADj9If/WAAAA&#10;lAEAAAsAAAAAAAAAAAAAAAAALwEAAF9yZWxzLy5yZWxzUEsBAi0AFAAGAAgAAAAhAI/VHleBAgAA&#10;awUAAA4AAAAAAAAAAAAAAAAALgIAAGRycy9lMm9Eb2MueG1sUEsBAi0AFAAGAAgAAAAhAKTWKNjb&#10;AAAABwEAAA8AAAAAAAAAAAAAAAAA2wQAAGRycy9kb3ducmV2LnhtbFBLBQYAAAAABAAEAPMAAADj&#10;BQAAAAA=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34" w:type="dxa"/>
            <w:gridSpan w:val="2"/>
          </w:tcPr>
          <w:p w14:paraId="42502C32" w14:textId="539D2D3C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 w:rsidRPr="00D3560B">
              <w:rPr>
                <w:rFonts w:ascii="BIZ UDPゴシック" w:eastAsia="BIZ UDPゴシック" w:hAnsi="BIZ UDPゴシック" w:hint="eastAsia"/>
                <w:color w:val="FF0000"/>
              </w:rPr>
              <w:t>〇</w:t>
            </w:r>
          </w:p>
        </w:tc>
        <w:tc>
          <w:tcPr>
            <w:tcW w:w="1134" w:type="dxa"/>
          </w:tcPr>
          <w:p w14:paraId="2C325855" w14:textId="77777777" w:rsidR="00D3560B" w:rsidRPr="00320531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D3560B" w:rsidRPr="00BF204A" w14:paraId="18EF87D5" w14:textId="22737D56" w:rsidTr="00D3560B">
        <w:tc>
          <w:tcPr>
            <w:tcW w:w="3397" w:type="dxa"/>
          </w:tcPr>
          <w:p w14:paraId="0CFAD003" w14:textId="1CA4744A" w:rsidR="00D3560B" w:rsidRPr="00BF204A" w:rsidRDefault="00D3560B" w:rsidP="00D3560B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釣合い</w:t>
            </w:r>
            <w:r>
              <w:rPr>
                <w:rFonts w:ascii="BIZ UDPゴシック" w:eastAsia="BIZ UDPゴシック" w:hAnsi="BIZ UDPゴシック" w:hint="eastAsia"/>
              </w:rPr>
              <w:t>おもり</w:t>
            </w:r>
            <w:r w:rsidRPr="00BF204A">
              <w:rPr>
                <w:rFonts w:ascii="BIZ UDPゴシック" w:eastAsia="BIZ UDPゴシック" w:hAnsi="BIZ UDPゴシック" w:hint="eastAsia"/>
              </w:rPr>
              <w:t>の脱落防止対策</w:t>
            </w:r>
          </w:p>
        </w:tc>
        <w:tc>
          <w:tcPr>
            <w:tcW w:w="1701" w:type="dxa"/>
          </w:tcPr>
          <w:p w14:paraId="0D0AB67E" w14:textId="2C8A13DE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1D0CEFD" wp14:editId="68208574">
                      <wp:simplePos x="0" y="0"/>
                      <wp:positionH relativeFrom="column">
                        <wp:posOffset>204817</wp:posOffset>
                      </wp:positionH>
                      <wp:positionV relativeFrom="paragraph">
                        <wp:posOffset>22225</wp:posOffset>
                      </wp:positionV>
                      <wp:extent cx="199103" cy="199103"/>
                      <wp:effectExtent l="0" t="0" r="10795" b="10795"/>
                      <wp:wrapNone/>
                      <wp:docPr id="1978862896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103" cy="199103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04B359" id="楕円 5" o:spid="_x0000_s1026" style="position:absolute;margin-left:16.15pt;margin-top:1.75pt;width:15.7pt;height:15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R5XgQIAAGsFAAAOAAAAZHJzL2Uyb0RvYy54bWysVEtv2zAMvg/YfxB0X21n7boGcYogRYYB&#10;RRu0HXpWZCkWIIuapMTJfv0o+ZFgLXYY5oNMiuTHh0jObg+NJnvhvAJT0uIip0QYDpUy25L+eFl9&#10;+kqJD8xUTIMRJT0KT2/nHz/MWjsVE6hBV8IRBDF+2tqS1iHYaZZ5XouG+QuwwqBQgmtYQNZts8qx&#10;FtEbnU3y/EvWgqusAy68x9u7TkjnCV9KwcOjlF4EokuKsYV0unRu4pnNZ2y6dczWivdhsH+IomHK&#10;oNMR6o4FRnZOvYFqFHfgQYYLDk0GUiouUg6YTZH/kc1zzaxIuWBxvB3L5P8fLH/YP9u1wzK01k89&#10;kjGLg3RN/GN85JCKdRyLJQ6BcLwsbm6K/DMlHEU9jSjZydg6H74JaEgkSiq0VtbHdNiU7e996LQH&#10;rXhtYKW0Tk+iDWkRd3Kd58nCg1ZVlEY977abpXZkz/BVV6scv/iQ6PtMDTlt8PKUV6LCUYuIoc2T&#10;kERVmMmk8xBbToywjHNhQtGJalaJzltxdeZssEiuE2BElhjliN0DDJodyIDdxdzrR1OROnY07lP/&#10;m/FokTyDCaNxowy49zLTmFXvudMfitSVJlZpA9Vx7YiDbl685SuFj3jPfFgzhwOCo4RDHx7xkBrw&#10;paCnKKnB/XrvPupj36KUkhYHrqT+5445QYn+brCjb4rLyzihibm8up4g484lm3OJ2TVLwNcvcL1Y&#10;nsioH/RASgfNK+6GRfSKImY4+i4pD25glqFbBLhduFgskhpOpWXh3jxbHsFjVWOHvhxembN9Jwcc&#10;gQcYhvNNN3e60dLAYhdAqtTqp7r29caJTo3Tb5+4Ms75pHXakfPfAAAA//8DAFBLAwQUAAYACAAA&#10;ACEAty9HttoAAAAGAQAADwAAAGRycy9kb3ducmV2LnhtbEyOwU7DMBBE70j8g7VIXFDr0EDahjhV&#10;hdQDxxYkrtt4SSLsdRS7bfr3LCc4jUYzmnnVZvJOnWmMfWADj/MMFHETbM+tgY/33WwFKiZkiy4w&#10;GbhShE19e1NhacOF93Q+pFbJCMcSDXQpDaXWsenIY5yHgViyrzB6TGLHVtsRLzLunV5kWaE99iwP&#10;HQ702lHzfTh5A9urTm4f17sHW3BRpM/4hm5lzP3dtH0BlWhKf2X4xRd0qIXpGE5so3IG8kUuTdFn&#10;UBIX+RLUUezTGnRd6f/49Q8AAAD//wMAUEsBAi0AFAAGAAgAAAAhALaDOJL+AAAA4QEAABMAAAAA&#10;AAAAAAAAAAAAAAAAAFtDb250ZW50X1R5cGVzXS54bWxQSwECLQAUAAYACAAAACEAOP0h/9YAAACU&#10;AQAACwAAAAAAAAAAAAAAAAAvAQAAX3JlbHMvLnJlbHNQSwECLQAUAAYACAAAACEAj9UeV4ECAABr&#10;BQAADgAAAAAAAAAAAAAAAAAuAgAAZHJzL2Uyb0RvYy54bWxQSwECLQAUAAYACAAAACEAty9HttoA&#10;AAAGAQAADwAAAAAAAAAAAAAAAADbBAAAZHJzL2Rvd25yZXYueG1sUEsFBgAAAAAEAAQA8wAAAOIF&#10;AAAAAA==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34" w:type="dxa"/>
            <w:gridSpan w:val="2"/>
          </w:tcPr>
          <w:p w14:paraId="6F07CA79" w14:textId="77777777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439C1885" w14:textId="483DC544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 w:rsidRPr="00D3560B">
              <w:rPr>
                <w:rFonts w:ascii="BIZ UDPゴシック" w:eastAsia="BIZ UDPゴシック" w:hAnsi="BIZ UDPゴシック" w:hint="eastAsia"/>
                <w:color w:val="FF0000"/>
              </w:rPr>
              <w:t>〇</w:t>
            </w:r>
          </w:p>
        </w:tc>
      </w:tr>
      <w:tr w:rsidR="00D3560B" w:rsidRPr="00BF204A" w14:paraId="1074EC41" w14:textId="56657CB5" w:rsidTr="00D3560B">
        <w:tc>
          <w:tcPr>
            <w:tcW w:w="3397" w:type="dxa"/>
          </w:tcPr>
          <w:p w14:paraId="383AC43B" w14:textId="1697FB1B" w:rsidR="00D3560B" w:rsidRPr="00BF204A" w:rsidRDefault="00D3560B" w:rsidP="00D3560B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主要な支持部分の構造に係る工事</w:t>
            </w:r>
          </w:p>
        </w:tc>
        <w:tc>
          <w:tcPr>
            <w:tcW w:w="1701" w:type="dxa"/>
          </w:tcPr>
          <w:p w14:paraId="4186DAB5" w14:textId="48290137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0BB9B23" wp14:editId="3A088386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23784</wp:posOffset>
                      </wp:positionV>
                      <wp:extent cx="199103" cy="199103"/>
                      <wp:effectExtent l="0" t="0" r="10795" b="10795"/>
                      <wp:wrapNone/>
                      <wp:docPr id="891336823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103" cy="199103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A87BC8" id="楕円 5" o:spid="_x0000_s1026" style="position:absolute;margin-left:16.1pt;margin-top:1.85pt;width:15.7pt;height:15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R5XgQIAAGsFAAAOAAAAZHJzL2Uyb0RvYy54bWysVEtv2zAMvg/YfxB0X21n7boGcYogRYYB&#10;RRu0HXpWZCkWIIuapMTJfv0o+ZFgLXYY5oNMiuTHh0jObg+NJnvhvAJT0uIip0QYDpUy25L+eFl9&#10;+kqJD8xUTIMRJT0KT2/nHz/MWjsVE6hBV8IRBDF+2tqS1iHYaZZ5XouG+QuwwqBQgmtYQNZts8qx&#10;FtEbnU3y/EvWgqusAy68x9u7TkjnCV9KwcOjlF4EokuKsYV0unRu4pnNZ2y6dczWivdhsH+IomHK&#10;oNMR6o4FRnZOvYFqFHfgQYYLDk0GUiouUg6YTZH/kc1zzaxIuWBxvB3L5P8fLH/YP9u1wzK01k89&#10;kjGLg3RN/GN85JCKdRyLJQ6BcLwsbm6K/DMlHEU9jSjZydg6H74JaEgkSiq0VtbHdNiU7e996LQH&#10;rXhtYKW0Tk+iDWkRd3Kd58nCg1ZVlEY977abpXZkz/BVV6scv/iQ6PtMDTlt8PKUV6LCUYuIoc2T&#10;kERVmMmk8xBbToywjHNhQtGJalaJzltxdeZssEiuE2BElhjliN0DDJodyIDdxdzrR1OROnY07lP/&#10;m/FokTyDCaNxowy49zLTmFXvudMfitSVJlZpA9Vx7YiDbl685SuFj3jPfFgzhwOCo4RDHx7xkBrw&#10;paCnKKnB/XrvPupj36KUkhYHrqT+5445QYn+brCjb4rLyzihibm8up4g484lm3OJ2TVLwNcvcL1Y&#10;nsioH/RASgfNK+6GRfSKImY4+i4pD25glqFbBLhduFgskhpOpWXh3jxbHsFjVWOHvhxembN9Jwcc&#10;gQcYhvNNN3e60dLAYhdAqtTqp7r29caJTo3Tb5+4Ms75pHXakfPfAAAA//8DAFBLAwQUAAYACAAA&#10;ACEACr95UdkAAAAGAQAADwAAAGRycy9kb3ducmV2LnhtbEyOwU7DMBBE70j8g7VIXBB1mgpTSpyq&#10;QuqBY1skrtt4SSLsdRS7bfr3LCc4jUYzmnnVegpenWlMfWQL81kBiriJrufWwsdh+7gElTKyQx+Z&#10;LFwpwbq+valw5eKFd3Te51bJCKcVWuhyHlZap6ajgGkWB2LJvuIYMIsdW+1GvMh48LosCqMD9iwP&#10;HQ701lHzvT8FC5urzn6XXrYPzrAx+TO9o19ae383bV5BZZryXxl+8QUdamE6xhO7pLyFRVlKU/QZ&#10;lMRmYUAdxT7NQdeV/o9f/wAAAP//AwBQSwECLQAUAAYACAAAACEAtoM4kv4AAADhAQAAEwAAAAAA&#10;AAAAAAAAAAAAAAAAW0NvbnRlbnRfVHlwZXNdLnhtbFBLAQItABQABgAIAAAAIQA4/SH/1gAAAJQB&#10;AAALAAAAAAAAAAAAAAAAAC8BAABfcmVscy8ucmVsc1BLAQItABQABgAIAAAAIQCP1R5XgQIAAGsF&#10;AAAOAAAAAAAAAAAAAAAAAC4CAABkcnMvZTJvRG9jLnhtbFBLAQItABQABgAIAAAAIQAKv3lR2QAA&#10;AAYBAAAPAAAAAAAAAAAAAAAAANsEAABkcnMvZG93bnJldi54bWxQSwUGAAAAAAQABADzAAAA4QUA&#10;AAAA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</w:rPr>
              <w:t>有 ・ 無</w:t>
            </w:r>
          </w:p>
        </w:tc>
        <w:tc>
          <w:tcPr>
            <w:tcW w:w="1134" w:type="dxa"/>
            <w:gridSpan w:val="2"/>
          </w:tcPr>
          <w:p w14:paraId="6D813256" w14:textId="1C6CAA04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0E6E1628" w14:textId="5E93DD55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 w:rsidRPr="00D3560B">
              <w:rPr>
                <w:rFonts w:ascii="BIZ UDPゴシック" w:eastAsia="BIZ UDPゴシック" w:hAnsi="BIZ UDPゴシック" w:hint="eastAsia"/>
                <w:color w:val="FF0000"/>
              </w:rPr>
              <w:t>〇</w:t>
            </w:r>
          </w:p>
        </w:tc>
      </w:tr>
      <w:bookmarkEnd w:id="0"/>
      <w:tr w:rsidR="00D3560B" w:rsidRPr="00BF204A" w14:paraId="473E360B" w14:textId="3054AD50" w:rsidTr="00D3560B">
        <w:tc>
          <w:tcPr>
            <w:tcW w:w="3397" w:type="dxa"/>
            <w:shd w:val="clear" w:color="auto" w:fill="D9D9D9" w:themeFill="background1" w:themeFillShade="D9"/>
          </w:tcPr>
          <w:p w14:paraId="70983960" w14:textId="1AAF8706" w:rsidR="00D3560B" w:rsidRPr="00BF204A" w:rsidRDefault="00D3560B" w:rsidP="00D3560B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1ADE07D2" w14:textId="4A9D7736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現在の耐震性能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</w:tcPr>
          <w:p w14:paraId="52DEC526" w14:textId="09089883" w:rsidR="00D3560B" w:rsidRPr="00BF204A" w:rsidRDefault="00D3560B" w:rsidP="00D3560B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工事後の耐震性能</w:t>
            </w:r>
          </w:p>
        </w:tc>
      </w:tr>
      <w:tr w:rsidR="00D3560B" w:rsidRPr="00BF204A" w14:paraId="6DAD467E" w14:textId="27DB5462" w:rsidTr="00D3560B">
        <w:tc>
          <w:tcPr>
            <w:tcW w:w="3397" w:type="dxa"/>
          </w:tcPr>
          <w:p w14:paraId="38AC2BC6" w14:textId="08B724B6" w:rsidR="00D3560B" w:rsidRPr="00BF204A" w:rsidRDefault="00D3560B" w:rsidP="00D3560B">
            <w:pPr>
              <w:rPr>
                <w:rFonts w:ascii="BIZ UDPゴシック" w:eastAsia="BIZ UDPゴシック" w:hAnsi="BIZ UDPゴシック"/>
              </w:rPr>
            </w:pPr>
            <w:r w:rsidRPr="00BF204A">
              <w:rPr>
                <w:rFonts w:ascii="BIZ UDPゴシック" w:eastAsia="BIZ UDPゴシック" w:hAnsi="BIZ UDPゴシック" w:hint="eastAsia"/>
              </w:rPr>
              <w:t>エレベーターの耐震補強措置</w:t>
            </w:r>
          </w:p>
        </w:tc>
        <w:tc>
          <w:tcPr>
            <w:tcW w:w="1984" w:type="dxa"/>
            <w:gridSpan w:val="2"/>
          </w:tcPr>
          <w:p w14:paraId="4018145C" w14:textId="4EEFA4AA" w:rsidR="00D3560B" w:rsidRPr="00D3560B" w:rsidRDefault="00D3560B" w:rsidP="00D3560B">
            <w:pPr>
              <w:jc w:val="center"/>
              <w:rPr>
                <w:rFonts w:ascii="BIZ UDPゴシック" w:eastAsia="BIZ UDPゴシック" w:hAnsi="BIZ UDPゴシック"/>
                <w:color w:val="FF0000"/>
              </w:rPr>
            </w:pPr>
            <w:r w:rsidRPr="00D3560B">
              <w:rPr>
                <w:rFonts w:ascii="BIZ UDPゴシック" w:eastAsia="BIZ UDPゴシック" w:hAnsi="BIZ UDPゴシック" w:hint="eastAsia"/>
                <w:color w:val="FF0000"/>
              </w:rPr>
              <w:t>1998年基準</w:t>
            </w:r>
          </w:p>
        </w:tc>
        <w:tc>
          <w:tcPr>
            <w:tcW w:w="1985" w:type="dxa"/>
            <w:gridSpan w:val="2"/>
          </w:tcPr>
          <w:p w14:paraId="2440F457" w14:textId="0722BF7F" w:rsidR="00D3560B" w:rsidRPr="00D3560B" w:rsidRDefault="00D3560B" w:rsidP="00D3560B">
            <w:pPr>
              <w:jc w:val="center"/>
              <w:rPr>
                <w:rFonts w:ascii="BIZ UDPゴシック" w:eastAsia="BIZ UDPゴシック" w:hAnsi="BIZ UDPゴシック"/>
                <w:color w:val="FF0000"/>
              </w:rPr>
            </w:pPr>
            <w:r w:rsidRPr="00D3560B">
              <w:rPr>
                <w:rFonts w:ascii="BIZ UDPゴシック" w:eastAsia="BIZ UDPゴシック" w:hAnsi="BIZ UDPゴシック" w:hint="eastAsia"/>
                <w:color w:val="FF0000"/>
              </w:rPr>
              <w:t>2014年基準</w:t>
            </w:r>
          </w:p>
        </w:tc>
      </w:tr>
    </w:tbl>
    <w:p w14:paraId="1685F0D1" w14:textId="531AC424" w:rsidR="00BF204A" w:rsidRPr="00B718FD" w:rsidRDefault="00BF204A" w:rsidP="00BF204A">
      <w:pPr>
        <w:rPr>
          <w:sz w:val="2"/>
          <w:szCs w:val="2"/>
        </w:rPr>
      </w:pPr>
    </w:p>
    <w:sectPr w:rsidR="00BF204A" w:rsidRPr="00B718FD" w:rsidSect="006675CC">
      <w:headerReference w:type="default" r:id="rId7"/>
      <w:pgSz w:w="11906" w:h="16838"/>
      <w:pgMar w:top="1418" w:right="1701" w:bottom="147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A1E43" w14:textId="77777777" w:rsidR="003D1575" w:rsidRDefault="003D1575" w:rsidP="004D3E53">
      <w:r>
        <w:separator/>
      </w:r>
    </w:p>
  </w:endnote>
  <w:endnote w:type="continuationSeparator" w:id="0">
    <w:p w14:paraId="64B3D3D0" w14:textId="77777777" w:rsidR="003D1575" w:rsidRDefault="003D1575" w:rsidP="004D3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0E8C8" w14:textId="77777777" w:rsidR="003D1575" w:rsidRDefault="003D1575" w:rsidP="004D3E53">
      <w:r>
        <w:separator/>
      </w:r>
    </w:p>
  </w:footnote>
  <w:footnote w:type="continuationSeparator" w:id="0">
    <w:p w14:paraId="690DF4D8" w14:textId="77777777" w:rsidR="003D1575" w:rsidRDefault="003D1575" w:rsidP="004D3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06CEE" w14:textId="6CF0943F" w:rsidR="004D3E53" w:rsidRPr="00E2244F" w:rsidRDefault="00E2244F" w:rsidP="00E2244F">
    <w:pPr>
      <w:pStyle w:val="ab"/>
      <w:jc w:val="right"/>
      <w:rPr>
        <w:rFonts w:ascii="BIZ UDPゴシック" w:eastAsia="BIZ UDPゴシック" w:hAnsi="BIZ UDPゴシック"/>
      </w:rPr>
    </w:pPr>
    <w:r w:rsidRPr="00E2244F">
      <w:rPr>
        <w:rFonts w:ascii="BIZ UDPゴシック" w:eastAsia="BIZ UDPゴシック" w:hAnsi="BIZ UDPゴシック" w:hint="eastAsia"/>
        <w:sz w:val="32"/>
        <w:szCs w:val="40"/>
      </w:rPr>
      <w:t>エレベーター工事概要</w:t>
    </w:r>
    <w:r>
      <w:rPr>
        <w:rFonts w:ascii="BIZ UDPゴシック" w:eastAsia="BIZ UDPゴシック" w:hAnsi="BIZ UDPゴシック" w:hint="eastAsia"/>
        <w:sz w:val="32"/>
        <w:szCs w:val="40"/>
      </w:rPr>
      <w:t xml:space="preserve">　　　　　</w:t>
    </w:r>
    <w:r w:rsidRPr="00E2244F">
      <w:rPr>
        <w:rFonts w:ascii="BIZ UDPゴシック" w:eastAsia="BIZ UDPゴシック" w:hAnsi="BIZ UDPゴシック" w:hint="eastAsia"/>
      </w:rPr>
      <w:t xml:space="preserve">　　　　　　　</w:t>
    </w:r>
    <w:r w:rsidR="004D3E53" w:rsidRPr="00E2244F">
      <w:rPr>
        <w:rFonts w:ascii="BIZ UDPゴシック" w:eastAsia="BIZ UDPゴシック" w:hAnsi="BIZ UDPゴシック" w:hint="eastAsia"/>
      </w:rPr>
      <w:t>（別紙）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27"/>
    <w:rsid w:val="00020BC9"/>
    <w:rsid w:val="000E606D"/>
    <w:rsid w:val="000F41F3"/>
    <w:rsid w:val="000F4323"/>
    <w:rsid w:val="001E251F"/>
    <w:rsid w:val="00212FA8"/>
    <w:rsid w:val="00234EE5"/>
    <w:rsid w:val="00320531"/>
    <w:rsid w:val="003349AF"/>
    <w:rsid w:val="003473B4"/>
    <w:rsid w:val="003D1575"/>
    <w:rsid w:val="003D1F22"/>
    <w:rsid w:val="004D3E53"/>
    <w:rsid w:val="004E6627"/>
    <w:rsid w:val="00511F74"/>
    <w:rsid w:val="005C263B"/>
    <w:rsid w:val="00620ED3"/>
    <w:rsid w:val="006675CC"/>
    <w:rsid w:val="006D234E"/>
    <w:rsid w:val="006D27A4"/>
    <w:rsid w:val="006D484E"/>
    <w:rsid w:val="00730D9D"/>
    <w:rsid w:val="007A6827"/>
    <w:rsid w:val="007B326E"/>
    <w:rsid w:val="00812D51"/>
    <w:rsid w:val="00962B42"/>
    <w:rsid w:val="009D1622"/>
    <w:rsid w:val="009D4CE9"/>
    <w:rsid w:val="00A0329A"/>
    <w:rsid w:val="00A11C29"/>
    <w:rsid w:val="00AD6DA8"/>
    <w:rsid w:val="00AF0BF2"/>
    <w:rsid w:val="00B718FD"/>
    <w:rsid w:val="00BB4F1E"/>
    <w:rsid w:val="00BB6525"/>
    <w:rsid w:val="00BC508A"/>
    <w:rsid w:val="00BF204A"/>
    <w:rsid w:val="00C96C39"/>
    <w:rsid w:val="00CB6820"/>
    <w:rsid w:val="00D3560B"/>
    <w:rsid w:val="00DD4BDC"/>
    <w:rsid w:val="00DF3579"/>
    <w:rsid w:val="00E07E80"/>
    <w:rsid w:val="00E131F1"/>
    <w:rsid w:val="00E2244F"/>
    <w:rsid w:val="00F4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3C514"/>
  <w15:chartTrackingRefBased/>
  <w15:docId w15:val="{C4D4EC16-CD1D-4027-806E-97A1E809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682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68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682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82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682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682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682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682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682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682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682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A6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6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6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6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6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682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68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A6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68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A68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68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A68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682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A682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6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A682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682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A6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D3E5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D3E53"/>
  </w:style>
  <w:style w:type="paragraph" w:styleId="ad">
    <w:name w:val="footer"/>
    <w:basedOn w:val="a"/>
    <w:link w:val="ae"/>
    <w:uiPriority w:val="99"/>
    <w:unhideWhenUsed/>
    <w:rsid w:val="004D3E5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D3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30E2B-1FD0-461F-B4A1-BE17302E3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若林 健司</dc:creator>
  <cp:keywords/>
  <dc:description/>
  <cp:lastModifiedBy>若林 健司</cp:lastModifiedBy>
  <cp:revision>7</cp:revision>
  <cp:lastPrinted>2026-08-06T00:44:00Z</cp:lastPrinted>
  <dcterms:created xsi:type="dcterms:W3CDTF">2026-07-02T01:33:00Z</dcterms:created>
  <dcterms:modified xsi:type="dcterms:W3CDTF">2026-08-06T01:05:00Z</dcterms:modified>
</cp:coreProperties>
</file>